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379" w:rsidRPr="00681379" w:rsidRDefault="00681379" w:rsidP="00681379">
      <w:pPr>
        <w:pStyle w:val="Nessunaspaziatura"/>
        <w:jc w:val="both"/>
        <w:rPr>
          <w:rFonts w:ascii="Arial" w:hAnsi="Arial" w:cs="Arial"/>
          <w:color w:val="0070C0"/>
          <w:sz w:val="24"/>
          <w:szCs w:val="24"/>
          <w:lang w:eastAsia="it-IT"/>
        </w:rPr>
      </w:pPr>
      <w:r w:rsidRPr="00681379">
        <w:rPr>
          <w:rFonts w:ascii="Arial" w:hAnsi="Arial" w:cs="Arial"/>
          <w:color w:val="0070C0"/>
          <w:sz w:val="24"/>
          <w:szCs w:val="24"/>
          <w:lang w:eastAsia="it-IT"/>
        </w:rPr>
        <w:t>Relazione illustrativa del rendiconto della destinazione del 5 per mille dell’</w:t>
      </w:r>
      <w:r>
        <w:rPr>
          <w:rFonts w:ascii="Arial" w:hAnsi="Arial" w:cs="Arial"/>
          <w:color w:val="0070C0"/>
          <w:sz w:val="24"/>
          <w:szCs w:val="24"/>
          <w:lang w:eastAsia="it-IT"/>
        </w:rPr>
        <w:t>I</w:t>
      </w:r>
      <w:r w:rsidRPr="00681379">
        <w:rPr>
          <w:rFonts w:ascii="Arial" w:hAnsi="Arial" w:cs="Arial"/>
          <w:color w:val="0070C0"/>
          <w:sz w:val="24"/>
          <w:szCs w:val="24"/>
          <w:lang w:eastAsia="it-IT"/>
        </w:rPr>
        <w:t>rpef a sostegno delle attività sociali svolte dal comune di residenza del contribuente attribuita nell’anno 2018 e riferita all’anno finanziario 2016 e anno di imposta 2015</w:t>
      </w:r>
      <w:r>
        <w:rPr>
          <w:rFonts w:ascii="Arial" w:hAnsi="Arial" w:cs="Arial"/>
          <w:color w:val="0070C0"/>
          <w:sz w:val="24"/>
          <w:szCs w:val="24"/>
          <w:lang w:eastAsia="it-IT"/>
        </w:rPr>
        <w:t xml:space="preserve"> e nell’anno 2019 e riferita all’anno finanziario 2018 e anno d’imposta 2017</w:t>
      </w:r>
    </w:p>
    <w:p w:rsidR="00681379" w:rsidRPr="00681379" w:rsidRDefault="00681379" w:rsidP="00681379">
      <w:pPr>
        <w:shd w:val="clear" w:color="auto" w:fill="FFFFFF"/>
        <w:spacing w:after="0" w:line="240" w:lineRule="auto"/>
        <w:rPr>
          <w:rFonts w:ascii="inherit" w:eastAsia="Times New Roman" w:hAnsi="inherit" w:cs="Arial"/>
          <w:color w:val="111111"/>
          <w:sz w:val="24"/>
          <w:szCs w:val="24"/>
          <w:lang w:eastAsia="it-IT"/>
        </w:rPr>
      </w:pPr>
      <w:r w:rsidRPr="00681379">
        <w:rPr>
          <w:rFonts w:ascii="inherit" w:eastAsia="Times New Roman" w:hAnsi="inherit" w:cs="Arial"/>
          <w:color w:val="111111"/>
          <w:sz w:val="24"/>
          <w:szCs w:val="24"/>
          <w:lang w:eastAsia="it-IT"/>
        </w:rPr>
        <w:t> </w:t>
      </w:r>
    </w:p>
    <w:p w:rsidR="00681379" w:rsidRDefault="00681379" w:rsidP="00681379">
      <w:pPr>
        <w:shd w:val="clear" w:color="auto" w:fill="FFFFFF"/>
        <w:spacing w:after="0" w:line="240" w:lineRule="auto"/>
        <w:ind w:right="229"/>
        <w:jc w:val="both"/>
        <w:rPr>
          <w:rFonts w:ascii="Times New Roman" w:eastAsia="Times New Roman" w:hAnsi="Times New Roman" w:cs="Times New Roman"/>
          <w:i/>
          <w:iCs/>
          <w:color w:val="111111"/>
          <w:sz w:val="20"/>
          <w:szCs w:val="20"/>
          <w:bdr w:val="none" w:sz="0" w:space="0" w:color="auto" w:frame="1"/>
          <w:lang w:eastAsia="it-IT"/>
        </w:rPr>
      </w:pPr>
      <w:r w:rsidRPr="00681379">
        <w:rPr>
          <w:rFonts w:ascii="Times New Roman" w:eastAsia="Times New Roman" w:hAnsi="Times New Roman" w:cs="Times New Roman"/>
          <w:i/>
          <w:iCs/>
          <w:color w:val="111111"/>
          <w:sz w:val="20"/>
          <w:szCs w:val="20"/>
          <w:bdr w:val="none" w:sz="0" w:space="0" w:color="auto" w:frame="1"/>
          <w:lang w:eastAsia="it-IT"/>
        </w:rPr>
        <w:t>(Articolo 12 del Decreto del Presidente del Consiglio dei Ministri 23 aprile 2010 aggiornato con le istruzioni del Decreto del Presidente del Consiglio 7 luglio 2016)</w:t>
      </w:r>
    </w:p>
    <w:p w:rsidR="00681379" w:rsidRPr="00681379" w:rsidRDefault="00681379" w:rsidP="00681379">
      <w:pPr>
        <w:shd w:val="clear" w:color="auto" w:fill="FFFFFF"/>
        <w:spacing w:after="0" w:line="240" w:lineRule="auto"/>
        <w:ind w:right="229"/>
        <w:jc w:val="both"/>
        <w:rPr>
          <w:rFonts w:ascii="Times New Roman" w:eastAsia="Times New Roman" w:hAnsi="Times New Roman" w:cs="Times New Roman"/>
          <w:color w:val="111111"/>
          <w:sz w:val="20"/>
          <w:szCs w:val="20"/>
          <w:lang w:eastAsia="it-IT"/>
        </w:rPr>
      </w:pPr>
    </w:p>
    <w:p w:rsidR="00681379" w:rsidRDefault="00681379" w:rsidP="00681379">
      <w:pPr>
        <w:shd w:val="clear" w:color="auto" w:fill="FFFFFF"/>
        <w:spacing w:after="0" w:line="240" w:lineRule="auto"/>
        <w:ind w:right="229"/>
        <w:jc w:val="both"/>
        <w:rPr>
          <w:rFonts w:ascii="Times New Roman" w:eastAsia="Times New Roman" w:hAnsi="Times New Roman" w:cs="Times New Roman"/>
          <w:color w:val="111111"/>
          <w:sz w:val="24"/>
          <w:szCs w:val="24"/>
          <w:lang w:eastAsia="it-IT"/>
        </w:rPr>
      </w:pPr>
      <w:r w:rsidRPr="00681379">
        <w:rPr>
          <w:rFonts w:ascii="Times New Roman" w:eastAsia="Times New Roman" w:hAnsi="Times New Roman" w:cs="Times New Roman"/>
          <w:color w:val="111111"/>
          <w:sz w:val="24"/>
          <w:szCs w:val="24"/>
          <w:lang w:eastAsia="it-IT"/>
        </w:rPr>
        <w:t>Visto il Decreto del Presidente del Consiglio dei Ministri del 23 aprile 2010, modificato dal Decreto del Presidente del Consiglio dei Ministri del 07 luglio 2016, ed in particolare l’art. 1, comma 1, lettera d) il quale prevede che una quota pari al cinque per mille dell'imposta stessa è destinata in base alla scelta del contribuente al sostegno delle attività sociali svolte dal comune di residenza del contribuente e l’art. 12 secondo cui: “i soggetti destinatari delle somme di cui al comma 4 dell'art. 11, entro un anno dalla ricezione degli importi, redigono un apposito rendiconto, accompagnato da una relazione illustrativa, dal quale risulti con chiarezza la destinazione delle somme attribuite, utilizzando il modulo disponibile sul sito istituzionale delle amministrazioni competenti. Il rendiconto, in ogni caso, deve indicare:</w:t>
      </w:r>
    </w:p>
    <w:p w:rsidR="00681379" w:rsidRPr="00681379" w:rsidRDefault="00681379" w:rsidP="00681379">
      <w:pPr>
        <w:shd w:val="clear" w:color="auto" w:fill="FFFFFF"/>
        <w:spacing w:after="0" w:line="240" w:lineRule="auto"/>
        <w:ind w:right="229"/>
        <w:jc w:val="both"/>
        <w:rPr>
          <w:rFonts w:ascii="Times New Roman" w:eastAsia="Times New Roman" w:hAnsi="Times New Roman" w:cs="Times New Roman"/>
          <w:color w:val="111111"/>
          <w:sz w:val="24"/>
          <w:szCs w:val="24"/>
          <w:lang w:eastAsia="it-IT"/>
        </w:rPr>
      </w:pPr>
      <w:r w:rsidRPr="00681379">
        <w:rPr>
          <w:rFonts w:ascii="Times New Roman" w:eastAsia="Times New Roman" w:hAnsi="Times New Roman" w:cs="Times New Roman"/>
          <w:color w:val="111111"/>
          <w:sz w:val="24"/>
          <w:szCs w:val="24"/>
          <w:lang w:eastAsia="it-IT"/>
        </w:rPr>
        <w:t xml:space="preserve">a) i dati identificativi del beneficiario, tra cui la denominazione sociale, il codice fiscale, la sede legale, l'indirizzo di posta elettronica e lo scopo dell'attività sociale, nonché del rappresentante </w:t>
      </w:r>
      <w:proofErr w:type="gramStart"/>
      <w:r w:rsidRPr="00681379">
        <w:rPr>
          <w:rFonts w:ascii="Times New Roman" w:eastAsia="Times New Roman" w:hAnsi="Times New Roman" w:cs="Times New Roman"/>
          <w:color w:val="111111"/>
          <w:sz w:val="24"/>
          <w:szCs w:val="24"/>
          <w:lang w:eastAsia="it-IT"/>
        </w:rPr>
        <w:t>legale;</w:t>
      </w:r>
      <w:r w:rsidRPr="00681379">
        <w:rPr>
          <w:rFonts w:ascii="Times New Roman" w:eastAsia="Times New Roman" w:hAnsi="Times New Roman" w:cs="Times New Roman"/>
          <w:color w:val="111111"/>
          <w:sz w:val="24"/>
          <w:szCs w:val="24"/>
          <w:lang w:eastAsia="it-IT"/>
        </w:rPr>
        <w:br/>
        <w:t>b</w:t>
      </w:r>
      <w:proofErr w:type="gramEnd"/>
      <w:r w:rsidRPr="00681379">
        <w:rPr>
          <w:rFonts w:ascii="Times New Roman" w:eastAsia="Times New Roman" w:hAnsi="Times New Roman" w:cs="Times New Roman"/>
          <w:color w:val="111111"/>
          <w:sz w:val="24"/>
          <w:szCs w:val="24"/>
          <w:lang w:eastAsia="it-IT"/>
        </w:rPr>
        <w:t>) l'anno finanziario cui si riferisce l'erogazione, la data di percezione e l'importo percepito;”</w:t>
      </w:r>
    </w:p>
    <w:p w:rsidR="00681379" w:rsidRPr="00681379" w:rsidRDefault="00681379" w:rsidP="00681379">
      <w:pPr>
        <w:shd w:val="clear" w:color="auto" w:fill="FFFFFF"/>
        <w:spacing w:before="240" w:after="240" w:line="240" w:lineRule="auto"/>
        <w:ind w:right="229"/>
        <w:jc w:val="both"/>
        <w:rPr>
          <w:rFonts w:ascii="Times New Roman" w:eastAsia="Times New Roman" w:hAnsi="Times New Roman" w:cs="Times New Roman"/>
          <w:color w:val="111111"/>
          <w:sz w:val="24"/>
          <w:szCs w:val="24"/>
          <w:lang w:eastAsia="it-IT"/>
        </w:rPr>
      </w:pPr>
      <w:r w:rsidRPr="00681379">
        <w:rPr>
          <w:rFonts w:ascii="Times New Roman" w:eastAsia="Times New Roman" w:hAnsi="Times New Roman" w:cs="Times New Roman"/>
          <w:color w:val="111111"/>
          <w:sz w:val="24"/>
          <w:szCs w:val="24"/>
          <w:lang w:eastAsia="it-IT"/>
        </w:rPr>
        <w:t xml:space="preserve">Visto che in data </w:t>
      </w:r>
      <w:r>
        <w:rPr>
          <w:rFonts w:ascii="Times New Roman" w:eastAsia="Times New Roman" w:hAnsi="Times New Roman" w:cs="Times New Roman"/>
          <w:color w:val="111111"/>
          <w:sz w:val="24"/>
          <w:szCs w:val="24"/>
          <w:lang w:eastAsia="it-IT"/>
        </w:rPr>
        <w:t>17</w:t>
      </w:r>
      <w:r w:rsidRPr="00681379">
        <w:rPr>
          <w:rFonts w:ascii="Times New Roman" w:eastAsia="Times New Roman" w:hAnsi="Times New Roman" w:cs="Times New Roman"/>
          <w:color w:val="111111"/>
          <w:sz w:val="24"/>
          <w:szCs w:val="24"/>
          <w:lang w:eastAsia="it-IT"/>
        </w:rPr>
        <w:t xml:space="preserve">/05/2018 è stata assegnata dallo Stato al Comune di </w:t>
      </w:r>
      <w:r>
        <w:rPr>
          <w:rFonts w:ascii="Times New Roman" w:eastAsia="Times New Roman" w:hAnsi="Times New Roman" w:cs="Times New Roman"/>
          <w:color w:val="111111"/>
          <w:sz w:val="24"/>
          <w:szCs w:val="24"/>
          <w:lang w:eastAsia="it-IT"/>
        </w:rPr>
        <w:t>Arpino</w:t>
      </w:r>
      <w:r w:rsidRPr="00681379">
        <w:rPr>
          <w:rFonts w:ascii="Times New Roman" w:eastAsia="Times New Roman" w:hAnsi="Times New Roman" w:cs="Times New Roman"/>
          <w:color w:val="111111"/>
          <w:sz w:val="24"/>
          <w:szCs w:val="24"/>
          <w:lang w:eastAsia="it-IT"/>
        </w:rPr>
        <w:t xml:space="preserve"> la somma complessiva di €. </w:t>
      </w:r>
      <w:r>
        <w:rPr>
          <w:rFonts w:ascii="Times New Roman" w:eastAsia="Times New Roman" w:hAnsi="Times New Roman" w:cs="Times New Roman"/>
          <w:color w:val="111111"/>
          <w:sz w:val="24"/>
          <w:szCs w:val="24"/>
          <w:lang w:eastAsia="it-IT"/>
        </w:rPr>
        <w:t>639,92</w:t>
      </w:r>
      <w:r w:rsidRPr="00681379">
        <w:rPr>
          <w:rFonts w:ascii="Times New Roman" w:eastAsia="Times New Roman" w:hAnsi="Times New Roman" w:cs="Times New Roman"/>
          <w:color w:val="111111"/>
          <w:sz w:val="24"/>
          <w:szCs w:val="24"/>
          <w:lang w:eastAsia="it-IT"/>
        </w:rPr>
        <w:t xml:space="preserve">, quale quota del cinque per mille relativa all’anno d’imposta 2015, anno finanziario 2016, </w:t>
      </w:r>
      <w:r>
        <w:rPr>
          <w:rFonts w:ascii="Times New Roman" w:eastAsia="Times New Roman" w:hAnsi="Times New Roman" w:cs="Times New Roman"/>
          <w:color w:val="111111"/>
          <w:sz w:val="24"/>
          <w:szCs w:val="24"/>
          <w:lang w:eastAsia="it-IT"/>
        </w:rPr>
        <w:t xml:space="preserve">e che </w:t>
      </w:r>
      <w:r w:rsidRPr="00681379">
        <w:rPr>
          <w:rFonts w:ascii="Times New Roman" w:eastAsia="Times New Roman" w:hAnsi="Times New Roman" w:cs="Times New Roman"/>
          <w:color w:val="111111"/>
          <w:sz w:val="24"/>
          <w:szCs w:val="24"/>
          <w:lang w:eastAsia="it-IT"/>
        </w:rPr>
        <w:t xml:space="preserve">in data </w:t>
      </w:r>
      <w:r>
        <w:rPr>
          <w:rFonts w:ascii="Times New Roman" w:eastAsia="Times New Roman" w:hAnsi="Times New Roman" w:cs="Times New Roman"/>
          <w:color w:val="111111"/>
          <w:sz w:val="24"/>
          <w:szCs w:val="24"/>
          <w:lang w:eastAsia="it-IT"/>
        </w:rPr>
        <w:t>09</w:t>
      </w:r>
      <w:r w:rsidRPr="00681379">
        <w:rPr>
          <w:rFonts w:ascii="Times New Roman" w:eastAsia="Times New Roman" w:hAnsi="Times New Roman" w:cs="Times New Roman"/>
          <w:color w:val="111111"/>
          <w:sz w:val="24"/>
          <w:szCs w:val="24"/>
          <w:lang w:eastAsia="it-IT"/>
        </w:rPr>
        <w:t>/05/201</w:t>
      </w:r>
      <w:r>
        <w:rPr>
          <w:rFonts w:ascii="Times New Roman" w:eastAsia="Times New Roman" w:hAnsi="Times New Roman" w:cs="Times New Roman"/>
          <w:color w:val="111111"/>
          <w:sz w:val="24"/>
          <w:szCs w:val="24"/>
          <w:lang w:eastAsia="it-IT"/>
        </w:rPr>
        <w:t>9</w:t>
      </w:r>
      <w:r w:rsidRPr="00681379">
        <w:rPr>
          <w:rFonts w:ascii="Times New Roman" w:eastAsia="Times New Roman" w:hAnsi="Times New Roman" w:cs="Times New Roman"/>
          <w:color w:val="111111"/>
          <w:sz w:val="24"/>
          <w:szCs w:val="24"/>
          <w:lang w:eastAsia="it-IT"/>
        </w:rPr>
        <w:t xml:space="preserve"> è stata assegnata dallo Stato al Comune di </w:t>
      </w:r>
      <w:r>
        <w:rPr>
          <w:rFonts w:ascii="Times New Roman" w:eastAsia="Times New Roman" w:hAnsi="Times New Roman" w:cs="Times New Roman"/>
          <w:color w:val="111111"/>
          <w:sz w:val="24"/>
          <w:szCs w:val="24"/>
          <w:lang w:eastAsia="it-IT"/>
        </w:rPr>
        <w:t>Arpino</w:t>
      </w:r>
      <w:r w:rsidRPr="00681379">
        <w:rPr>
          <w:rFonts w:ascii="Times New Roman" w:eastAsia="Times New Roman" w:hAnsi="Times New Roman" w:cs="Times New Roman"/>
          <w:color w:val="111111"/>
          <w:sz w:val="24"/>
          <w:szCs w:val="24"/>
          <w:lang w:eastAsia="it-IT"/>
        </w:rPr>
        <w:t xml:space="preserve"> la somma complessiva di €. </w:t>
      </w:r>
      <w:r>
        <w:rPr>
          <w:rFonts w:ascii="Times New Roman" w:eastAsia="Times New Roman" w:hAnsi="Times New Roman" w:cs="Times New Roman"/>
          <w:color w:val="111111"/>
          <w:sz w:val="24"/>
          <w:szCs w:val="24"/>
          <w:lang w:eastAsia="it-IT"/>
        </w:rPr>
        <w:t>6</w:t>
      </w:r>
      <w:r>
        <w:rPr>
          <w:rFonts w:ascii="Times New Roman" w:eastAsia="Times New Roman" w:hAnsi="Times New Roman" w:cs="Times New Roman"/>
          <w:color w:val="111111"/>
          <w:sz w:val="24"/>
          <w:szCs w:val="24"/>
          <w:lang w:eastAsia="it-IT"/>
        </w:rPr>
        <w:t>00</w:t>
      </w:r>
      <w:r>
        <w:rPr>
          <w:rFonts w:ascii="Times New Roman" w:eastAsia="Times New Roman" w:hAnsi="Times New Roman" w:cs="Times New Roman"/>
          <w:color w:val="111111"/>
          <w:sz w:val="24"/>
          <w:szCs w:val="24"/>
          <w:lang w:eastAsia="it-IT"/>
        </w:rPr>
        <w:t>,</w:t>
      </w:r>
      <w:r>
        <w:rPr>
          <w:rFonts w:ascii="Times New Roman" w:eastAsia="Times New Roman" w:hAnsi="Times New Roman" w:cs="Times New Roman"/>
          <w:color w:val="111111"/>
          <w:sz w:val="24"/>
          <w:szCs w:val="24"/>
          <w:lang w:eastAsia="it-IT"/>
        </w:rPr>
        <w:t>89</w:t>
      </w:r>
      <w:r w:rsidRPr="00681379">
        <w:rPr>
          <w:rFonts w:ascii="Times New Roman" w:eastAsia="Times New Roman" w:hAnsi="Times New Roman" w:cs="Times New Roman"/>
          <w:color w:val="111111"/>
          <w:sz w:val="24"/>
          <w:szCs w:val="24"/>
          <w:lang w:eastAsia="it-IT"/>
        </w:rPr>
        <w:t>, quale quota del cinque per mille relativa all’anno d’imposta 201</w:t>
      </w:r>
      <w:r>
        <w:rPr>
          <w:rFonts w:ascii="Times New Roman" w:eastAsia="Times New Roman" w:hAnsi="Times New Roman" w:cs="Times New Roman"/>
          <w:color w:val="111111"/>
          <w:sz w:val="24"/>
          <w:szCs w:val="24"/>
          <w:lang w:eastAsia="it-IT"/>
        </w:rPr>
        <w:t>7</w:t>
      </w:r>
      <w:r w:rsidRPr="00681379">
        <w:rPr>
          <w:rFonts w:ascii="Times New Roman" w:eastAsia="Times New Roman" w:hAnsi="Times New Roman" w:cs="Times New Roman"/>
          <w:color w:val="111111"/>
          <w:sz w:val="24"/>
          <w:szCs w:val="24"/>
          <w:lang w:eastAsia="it-IT"/>
        </w:rPr>
        <w:t>, anno finanziario 201</w:t>
      </w:r>
      <w:r>
        <w:rPr>
          <w:rFonts w:ascii="Times New Roman" w:eastAsia="Times New Roman" w:hAnsi="Times New Roman" w:cs="Times New Roman"/>
          <w:color w:val="111111"/>
          <w:sz w:val="24"/>
          <w:szCs w:val="24"/>
          <w:lang w:eastAsia="it-IT"/>
        </w:rPr>
        <w:t>8</w:t>
      </w:r>
      <w:r w:rsidRPr="00681379">
        <w:rPr>
          <w:rFonts w:ascii="Times New Roman" w:eastAsia="Times New Roman" w:hAnsi="Times New Roman" w:cs="Times New Roman"/>
          <w:color w:val="111111"/>
          <w:sz w:val="24"/>
          <w:szCs w:val="24"/>
          <w:lang w:eastAsia="it-IT"/>
        </w:rPr>
        <w:t>;</w:t>
      </w:r>
    </w:p>
    <w:p w:rsidR="00681379" w:rsidRPr="00681379" w:rsidRDefault="00681379" w:rsidP="00681379">
      <w:pPr>
        <w:shd w:val="clear" w:color="auto" w:fill="FFFFFF"/>
        <w:spacing w:before="240" w:after="240" w:line="240" w:lineRule="auto"/>
        <w:ind w:right="229"/>
        <w:jc w:val="both"/>
        <w:rPr>
          <w:rFonts w:ascii="Times New Roman" w:eastAsia="Times New Roman" w:hAnsi="Times New Roman" w:cs="Times New Roman"/>
          <w:color w:val="111111"/>
          <w:sz w:val="24"/>
          <w:szCs w:val="24"/>
          <w:lang w:eastAsia="it-IT"/>
        </w:rPr>
      </w:pPr>
      <w:r w:rsidRPr="00681379">
        <w:rPr>
          <w:rFonts w:ascii="Times New Roman" w:eastAsia="Times New Roman" w:hAnsi="Times New Roman" w:cs="Times New Roman"/>
          <w:color w:val="111111"/>
          <w:sz w:val="24"/>
          <w:szCs w:val="24"/>
          <w:lang w:eastAsia="it-IT"/>
        </w:rPr>
        <w:t xml:space="preserve">Vista la determinazione del responsabile del servizio n. </w:t>
      </w:r>
      <w:r>
        <w:rPr>
          <w:rFonts w:ascii="Times New Roman" w:eastAsia="Times New Roman" w:hAnsi="Times New Roman" w:cs="Times New Roman"/>
          <w:color w:val="111111"/>
          <w:sz w:val="24"/>
          <w:szCs w:val="24"/>
          <w:lang w:eastAsia="it-IT"/>
        </w:rPr>
        <w:t>198-903</w:t>
      </w:r>
      <w:r w:rsidRPr="00681379">
        <w:rPr>
          <w:rFonts w:ascii="Times New Roman" w:eastAsia="Times New Roman" w:hAnsi="Times New Roman" w:cs="Times New Roman"/>
          <w:color w:val="111111"/>
          <w:sz w:val="24"/>
          <w:szCs w:val="24"/>
          <w:lang w:eastAsia="it-IT"/>
        </w:rPr>
        <w:t xml:space="preserve"> del 1</w:t>
      </w:r>
      <w:r>
        <w:rPr>
          <w:rFonts w:ascii="Times New Roman" w:eastAsia="Times New Roman" w:hAnsi="Times New Roman" w:cs="Times New Roman"/>
          <w:color w:val="111111"/>
          <w:sz w:val="24"/>
          <w:szCs w:val="24"/>
          <w:lang w:eastAsia="it-IT"/>
        </w:rPr>
        <w:t>9</w:t>
      </w:r>
      <w:r w:rsidRPr="00681379">
        <w:rPr>
          <w:rFonts w:ascii="Times New Roman" w:eastAsia="Times New Roman" w:hAnsi="Times New Roman" w:cs="Times New Roman"/>
          <w:color w:val="111111"/>
          <w:sz w:val="24"/>
          <w:szCs w:val="24"/>
          <w:lang w:eastAsia="it-IT"/>
        </w:rPr>
        <w:t>/</w:t>
      </w:r>
      <w:r>
        <w:rPr>
          <w:rFonts w:ascii="Times New Roman" w:eastAsia="Times New Roman" w:hAnsi="Times New Roman" w:cs="Times New Roman"/>
          <w:color w:val="111111"/>
          <w:sz w:val="24"/>
          <w:szCs w:val="24"/>
          <w:lang w:eastAsia="it-IT"/>
        </w:rPr>
        <w:t>12</w:t>
      </w:r>
      <w:r w:rsidRPr="00681379">
        <w:rPr>
          <w:rFonts w:ascii="Times New Roman" w:eastAsia="Times New Roman" w:hAnsi="Times New Roman" w:cs="Times New Roman"/>
          <w:color w:val="111111"/>
          <w:sz w:val="24"/>
          <w:szCs w:val="24"/>
          <w:lang w:eastAsia="it-IT"/>
        </w:rPr>
        <w:t>/201</w:t>
      </w:r>
      <w:r>
        <w:rPr>
          <w:rFonts w:ascii="Times New Roman" w:eastAsia="Times New Roman" w:hAnsi="Times New Roman" w:cs="Times New Roman"/>
          <w:color w:val="111111"/>
          <w:sz w:val="24"/>
          <w:szCs w:val="24"/>
          <w:lang w:eastAsia="it-IT"/>
        </w:rPr>
        <w:t>9</w:t>
      </w:r>
      <w:r w:rsidRPr="00681379">
        <w:rPr>
          <w:rFonts w:ascii="Times New Roman" w:eastAsia="Times New Roman" w:hAnsi="Times New Roman" w:cs="Times New Roman"/>
          <w:color w:val="111111"/>
          <w:sz w:val="24"/>
          <w:szCs w:val="24"/>
          <w:lang w:eastAsia="it-IT"/>
        </w:rPr>
        <w:t xml:space="preserve"> con la quale è stata impegnata </w:t>
      </w:r>
      <w:r>
        <w:rPr>
          <w:rFonts w:ascii="Times New Roman" w:eastAsia="Times New Roman" w:hAnsi="Times New Roman" w:cs="Times New Roman"/>
          <w:color w:val="111111"/>
          <w:sz w:val="24"/>
          <w:szCs w:val="24"/>
          <w:lang w:eastAsia="it-IT"/>
        </w:rPr>
        <w:t xml:space="preserve">e liquidata </w:t>
      </w:r>
      <w:r w:rsidRPr="00681379">
        <w:rPr>
          <w:rFonts w:ascii="Times New Roman" w:eastAsia="Times New Roman" w:hAnsi="Times New Roman" w:cs="Times New Roman"/>
          <w:color w:val="111111"/>
          <w:sz w:val="24"/>
          <w:szCs w:val="24"/>
          <w:lang w:eastAsia="it-IT"/>
        </w:rPr>
        <w:t xml:space="preserve">la </w:t>
      </w:r>
      <w:r>
        <w:rPr>
          <w:rFonts w:ascii="Times New Roman" w:eastAsia="Times New Roman" w:hAnsi="Times New Roman" w:cs="Times New Roman"/>
          <w:color w:val="111111"/>
          <w:sz w:val="24"/>
          <w:szCs w:val="24"/>
          <w:lang w:eastAsia="it-IT"/>
        </w:rPr>
        <w:t>somma</w:t>
      </w:r>
      <w:r w:rsidRPr="00681379">
        <w:rPr>
          <w:rFonts w:ascii="Times New Roman" w:eastAsia="Times New Roman" w:hAnsi="Times New Roman" w:cs="Times New Roman"/>
          <w:color w:val="111111"/>
          <w:sz w:val="24"/>
          <w:szCs w:val="24"/>
          <w:lang w:eastAsia="it-IT"/>
        </w:rPr>
        <w:t xml:space="preserve"> complessiva di €. </w:t>
      </w:r>
      <w:r>
        <w:rPr>
          <w:rFonts w:ascii="Times New Roman" w:eastAsia="Times New Roman" w:hAnsi="Times New Roman" w:cs="Times New Roman"/>
          <w:color w:val="111111"/>
          <w:sz w:val="24"/>
          <w:szCs w:val="24"/>
          <w:lang w:eastAsia="it-IT"/>
        </w:rPr>
        <w:t>1</w:t>
      </w:r>
      <w:r w:rsidRPr="00681379">
        <w:rPr>
          <w:rFonts w:ascii="Times New Roman" w:eastAsia="Times New Roman" w:hAnsi="Times New Roman" w:cs="Times New Roman"/>
          <w:color w:val="111111"/>
          <w:sz w:val="24"/>
          <w:szCs w:val="24"/>
          <w:lang w:eastAsia="it-IT"/>
        </w:rPr>
        <w:t>.2</w:t>
      </w:r>
      <w:r>
        <w:rPr>
          <w:rFonts w:ascii="Times New Roman" w:eastAsia="Times New Roman" w:hAnsi="Times New Roman" w:cs="Times New Roman"/>
          <w:color w:val="111111"/>
          <w:sz w:val="24"/>
          <w:szCs w:val="24"/>
          <w:lang w:eastAsia="it-IT"/>
        </w:rPr>
        <w:t>40</w:t>
      </w:r>
      <w:r w:rsidRPr="00681379">
        <w:rPr>
          <w:rFonts w:ascii="Times New Roman" w:eastAsia="Times New Roman" w:hAnsi="Times New Roman" w:cs="Times New Roman"/>
          <w:color w:val="111111"/>
          <w:sz w:val="24"/>
          <w:szCs w:val="24"/>
          <w:lang w:eastAsia="it-IT"/>
        </w:rPr>
        <w:t>,</w:t>
      </w:r>
      <w:r>
        <w:rPr>
          <w:rFonts w:ascii="Times New Roman" w:eastAsia="Times New Roman" w:hAnsi="Times New Roman" w:cs="Times New Roman"/>
          <w:color w:val="111111"/>
          <w:sz w:val="24"/>
          <w:szCs w:val="24"/>
          <w:lang w:eastAsia="it-IT"/>
        </w:rPr>
        <w:t>81 a favore del Centro di accoglienza “</w:t>
      </w:r>
      <w:proofErr w:type="spellStart"/>
      <w:r>
        <w:rPr>
          <w:rFonts w:ascii="Times New Roman" w:eastAsia="Times New Roman" w:hAnsi="Times New Roman" w:cs="Times New Roman"/>
          <w:color w:val="111111"/>
          <w:sz w:val="24"/>
          <w:szCs w:val="24"/>
          <w:lang w:eastAsia="it-IT"/>
        </w:rPr>
        <w:t>Effatà</w:t>
      </w:r>
      <w:proofErr w:type="spellEnd"/>
      <w:r>
        <w:rPr>
          <w:rFonts w:ascii="Times New Roman" w:eastAsia="Times New Roman" w:hAnsi="Times New Roman" w:cs="Times New Roman"/>
          <w:color w:val="111111"/>
          <w:sz w:val="24"/>
          <w:szCs w:val="24"/>
          <w:lang w:eastAsia="it-IT"/>
        </w:rPr>
        <w:t>”</w:t>
      </w:r>
      <w:r w:rsidRPr="00681379">
        <w:rPr>
          <w:rFonts w:ascii="Times New Roman" w:eastAsia="Times New Roman" w:hAnsi="Times New Roman" w:cs="Times New Roman"/>
          <w:color w:val="111111"/>
          <w:sz w:val="24"/>
          <w:szCs w:val="24"/>
          <w:lang w:eastAsia="it-IT"/>
        </w:rPr>
        <w:t xml:space="preserve"> con sede in </w:t>
      </w:r>
      <w:r>
        <w:rPr>
          <w:rFonts w:ascii="Times New Roman" w:eastAsia="Times New Roman" w:hAnsi="Times New Roman" w:cs="Times New Roman"/>
          <w:color w:val="111111"/>
          <w:sz w:val="24"/>
          <w:szCs w:val="24"/>
          <w:lang w:eastAsia="it-IT"/>
        </w:rPr>
        <w:t>Arpino</w:t>
      </w:r>
      <w:r w:rsidRPr="00681379">
        <w:rPr>
          <w:rFonts w:ascii="Times New Roman" w:eastAsia="Times New Roman" w:hAnsi="Times New Roman" w:cs="Times New Roman"/>
          <w:color w:val="111111"/>
          <w:sz w:val="24"/>
          <w:szCs w:val="24"/>
          <w:lang w:eastAsia="it-IT"/>
        </w:rPr>
        <w:t xml:space="preserve"> – </w:t>
      </w:r>
      <w:r>
        <w:rPr>
          <w:rFonts w:ascii="Times New Roman" w:eastAsia="Times New Roman" w:hAnsi="Times New Roman" w:cs="Times New Roman"/>
          <w:color w:val="111111"/>
          <w:sz w:val="24"/>
          <w:szCs w:val="24"/>
          <w:lang w:eastAsia="it-IT"/>
        </w:rPr>
        <w:t>Via Civita Falconara,10</w:t>
      </w:r>
      <w:r w:rsidR="00216BD5">
        <w:rPr>
          <w:rFonts w:ascii="Times New Roman" w:eastAsia="Times New Roman" w:hAnsi="Times New Roman" w:cs="Times New Roman"/>
          <w:color w:val="111111"/>
          <w:sz w:val="24"/>
          <w:szCs w:val="24"/>
          <w:lang w:eastAsia="it-IT"/>
        </w:rPr>
        <w:t>, che si occupa dei minori in difficoltà</w:t>
      </w:r>
      <w:r w:rsidRPr="00681379">
        <w:rPr>
          <w:rFonts w:ascii="Times New Roman" w:eastAsia="Times New Roman" w:hAnsi="Times New Roman" w:cs="Times New Roman"/>
          <w:color w:val="111111"/>
          <w:sz w:val="24"/>
          <w:szCs w:val="24"/>
          <w:lang w:eastAsia="it-IT"/>
        </w:rPr>
        <w:t>;</w:t>
      </w:r>
    </w:p>
    <w:p w:rsidR="00681379" w:rsidRPr="00681379" w:rsidRDefault="00681379" w:rsidP="00216BD5">
      <w:pPr>
        <w:shd w:val="clear" w:color="auto" w:fill="FFFFFF"/>
        <w:spacing w:before="240" w:after="240" w:line="240" w:lineRule="auto"/>
        <w:ind w:right="229"/>
        <w:jc w:val="both"/>
        <w:rPr>
          <w:rFonts w:ascii="Times New Roman" w:eastAsia="Times New Roman" w:hAnsi="Times New Roman" w:cs="Times New Roman"/>
          <w:color w:val="111111"/>
          <w:sz w:val="24"/>
          <w:szCs w:val="24"/>
          <w:lang w:eastAsia="it-IT"/>
        </w:rPr>
      </w:pPr>
      <w:r w:rsidRPr="00681379">
        <w:rPr>
          <w:rFonts w:ascii="Times New Roman" w:eastAsia="Times New Roman" w:hAnsi="Times New Roman" w:cs="Times New Roman"/>
          <w:color w:val="111111"/>
          <w:sz w:val="24"/>
          <w:szCs w:val="24"/>
          <w:lang w:eastAsia="it-IT"/>
        </w:rPr>
        <w:t>Vista la circolare del Ministero dell’Interno – Dipartimento per gli Affari Interni e Territoriali – n. 4/2017 del 14/03/2017 ad oggetto: “Nuove modalità di rendicontazione del contributo cinque per mille introdotte con D.P.C.M. 7 luglio 2016 che ha modificato le precedenti disposizioni di cui al D.P.C.M. 23 aprile 2010”;</w:t>
      </w:r>
    </w:p>
    <w:p w:rsidR="00681379" w:rsidRPr="00681379" w:rsidRDefault="00681379" w:rsidP="00216BD5">
      <w:pPr>
        <w:shd w:val="clear" w:color="auto" w:fill="FFFFFF"/>
        <w:spacing w:before="240" w:after="240" w:line="240" w:lineRule="auto"/>
        <w:ind w:right="229"/>
        <w:jc w:val="both"/>
        <w:rPr>
          <w:rFonts w:ascii="Times New Roman" w:eastAsia="Times New Roman" w:hAnsi="Times New Roman" w:cs="Times New Roman"/>
          <w:color w:val="111111"/>
          <w:sz w:val="24"/>
          <w:szCs w:val="24"/>
          <w:lang w:eastAsia="it-IT"/>
        </w:rPr>
      </w:pPr>
      <w:r w:rsidRPr="00681379">
        <w:rPr>
          <w:rFonts w:ascii="Times New Roman" w:eastAsia="Times New Roman" w:hAnsi="Times New Roman" w:cs="Times New Roman"/>
          <w:color w:val="111111"/>
          <w:sz w:val="24"/>
          <w:szCs w:val="24"/>
          <w:lang w:eastAsia="it-IT"/>
        </w:rPr>
        <w:t>Visto il Decreto Ministeriale del 16/02/2018 con il quale è stato approvato un nuovo modello per la compilazione del rendiconto e della relazione illustrativa che devono essere trasmessi al Ministero dell’Interno esclusivamente in via telematica;</w:t>
      </w:r>
    </w:p>
    <w:p w:rsidR="00681379" w:rsidRPr="00681379" w:rsidRDefault="00681379" w:rsidP="00216BD5">
      <w:pPr>
        <w:shd w:val="clear" w:color="auto" w:fill="FFFFFF"/>
        <w:spacing w:before="240" w:after="240" w:line="240" w:lineRule="auto"/>
        <w:ind w:right="229"/>
        <w:jc w:val="both"/>
        <w:rPr>
          <w:rFonts w:ascii="Times New Roman" w:eastAsia="Times New Roman" w:hAnsi="Times New Roman" w:cs="Times New Roman"/>
          <w:color w:val="111111"/>
          <w:sz w:val="24"/>
          <w:szCs w:val="24"/>
          <w:lang w:eastAsia="it-IT"/>
        </w:rPr>
      </w:pPr>
      <w:r w:rsidRPr="00681379">
        <w:rPr>
          <w:rFonts w:ascii="Times New Roman" w:eastAsia="Times New Roman" w:hAnsi="Times New Roman" w:cs="Times New Roman"/>
          <w:color w:val="111111"/>
          <w:sz w:val="24"/>
          <w:szCs w:val="24"/>
          <w:lang w:eastAsia="it-IT"/>
        </w:rPr>
        <w:t>Vista la circolare del Ministero dell’Interno – Dipartimento per gli Affari Interni e Territoriali – n. 10/2018 del 12/03/2018 ad oggetto: “Nuove modalità di rendicontazione del contributo cinque per mille in applicazione del Decreto Ministeriale del 16 febbraio 2018” ed in particolare il paragrafo 6, relativo ai Comuni che ricevono somme inferiori a €. 20.000,00;</w:t>
      </w:r>
    </w:p>
    <w:p w:rsidR="00681379" w:rsidRPr="00681379" w:rsidRDefault="00681379" w:rsidP="00216BD5">
      <w:pPr>
        <w:shd w:val="clear" w:color="auto" w:fill="FFFFFF"/>
        <w:spacing w:before="240" w:after="240" w:line="240" w:lineRule="auto"/>
        <w:ind w:right="229"/>
        <w:jc w:val="both"/>
        <w:rPr>
          <w:rFonts w:ascii="Times New Roman" w:eastAsia="Times New Roman" w:hAnsi="Times New Roman" w:cs="Times New Roman"/>
          <w:color w:val="111111"/>
          <w:sz w:val="24"/>
          <w:szCs w:val="24"/>
          <w:lang w:eastAsia="it-IT"/>
        </w:rPr>
      </w:pPr>
      <w:r w:rsidRPr="00681379">
        <w:rPr>
          <w:rFonts w:ascii="Times New Roman" w:eastAsia="Times New Roman" w:hAnsi="Times New Roman" w:cs="Times New Roman"/>
          <w:color w:val="111111"/>
          <w:sz w:val="24"/>
          <w:szCs w:val="24"/>
          <w:lang w:eastAsia="it-IT"/>
        </w:rPr>
        <w:t>Vist</w:t>
      </w:r>
      <w:r w:rsidR="00216BD5">
        <w:rPr>
          <w:rFonts w:ascii="Times New Roman" w:eastAsia="Times New Roman" w:hAnsi="Times New Roman" w:cs="Times New Roman"/>
          <w:color w:val="111111"/>
          <w:sz w:val="24"/>
          <w:szCs w:val="24"/>
          <w:lang w:eastAsia="it-IT"/>
        </w:rPr>
        <w:t>i i</w:t>
      </w:r>
      <w:r w:rsidRPr="00681379">
        <w:rPr>
          <w:rFonts w:ascii="Times New Roman" w:eastAsia="Times New Roman" w:hAnsi="Times New Roman" w:cs="Times New Roman"/>
          <w:color w:val="111111"/>
          <w:sz w:val="24"/>
          <w:szCs w:val="24"/>
          <w:lang w:eastAsia="it-IT"/>
        </w:rPr>
        <w:t xml:space="preserve"> rendicont</w:t>
      </w:r>
      <w:r w:rsidR="00216BD5">
        <w:rPr>
          <w:rFonts w:ascii="Times New Roman" w:eastAsia="Times New Roman" w:hAnsi="Times New Roman" w:cs="Times New Roman"/>
          <w:color w:val="111111"/>
          <w:sz w:val="24"/>
          <w:szCs w:val="24"/>
          <w:lang w:eastAsia="it-IT"/>
        </w:rPr>
        <w:t>i</w:t>
      </w:r>
      <w:r w:rsidRPr="00681379">
        <w:rPr>
          <w:rFonts w:ascii="Times New Roman" w:eastAsia="Times New Roman" w:hAnsi="Times New Roman" w:cs="Times New Roman"/>
          <w:color w:val="111111"/>
          <w:sz w:val="24"/>
          <w:szCs w:val="24"/>
          <w:lang w:eastAsia="it-IT"/>
        </w:rPr>
        <w:t xml:space="preserve"> redatt</w:t>
      </w:r>
      <w:r w:rsidR="00216BD5">
        <w:rPr>
          <w:rFonts w:ascii="Times New Roman" w:eastAsia="Times New Roman" w:hAnsi="Times New Roman" w:cs="Times New Roman"/>
          <w:color w:val="111111"/>
          <w:sz w:val="24"/>
          <w:szCs w:val="24"/>
          <w:lang w:eastAsia="it-IT"/>
        </w:rPr>
        <w:t>i</w:t>
      </w:r>
      <w:r w:rsidRPr="00681379">
        <w:rPr>
          <w:rFonts w:ascii="Times New Roman" w:eastAsia="Times New Roman" w:hAnsi="Times New Roman" w:cs="Times New Roman"/>
          <w:color w:val="111111"/>
          <w:sz w:val="24"/>
          <w:szCs w:val="24"/>
          <w:lang w:eastAsia="it-IT"/>
        </w:rPr>
        <w:t xml:space="preserve"> su modello predisposto dal Ministero dell’Interno;</w:t>
      </w:r>
    </w:p>
    <w:p w:rsidR="00681379" w:rsidRPr="00681379" w:rsidRDefault="00681379" w:rsidP="00216BD5">
      <w:pPr>
        <w:shd w:val="clear" w:color="auto" w:fill="FFFFFF"/>
        <w:spacing w:before="240" w:after="240" w:line="240" w:lineRule="auto"/>
        <w:ind w:right="229"/>
        <w:jc w:val="both"/>
        <w:rPr>
          <w:rFonts w:ascii="Times New Roman" w:eastAsia="Times New Roman" w:hAnsi="Times New Roman" w:cs="Times New Roman"/>
          <w:color w:val="111111"/>
          <w:sz w:val="24"/>
          <w:szCs w:val="24"/>
          <w:lang w:eastAsia="it-IT"/>
        </w:rPr>
      </w:pPr>
      <w:r w:rsidRPr="00681379">
        <w:rPr>
          <w:rFonts w:ascii="Times New Roman" w:eastAsia="Times New Roman" w:hAnsi="Times New Roman" w:cs="Times New Roman"/>
          <w:color w:val="111111"/>
          <w:sz w:val="24"/>
          <w:szCs w:val="24"/>
          <w:lang w:eastAsia="it-IT"/>
        </w:rPr>
        <w:t>Con la presente relazione, a corredo de</w:t>
      </w:r>
      <w:r w:rsidR="00216BD5">
        <w:rPr>
          <w:rFonts w:ascii="Times New Roman" w:eastAsia="Times New Roman" w:hAnsi="Times New Roman" w:cs="Times New Roman"/>
          <w:color w:val="111111"/>
          <w:sz w:val="24"/>
          <w:szCs w:val="24"/>
          <w:lang w:eastAsia="it-IT"/>
        </w:rPr>
        <w:t>i</w:t>
      </w:r>
      <w:r w:rsidRPr="00681379">
        <w:rPr>
          <w:rFonts w:ascii="Times New Roman" w:eastAsia="Times New Roman" w:hAnsi="Times New Roman" w:cs="Times New Roman"/>
          <w:color w:val="111111"/>
          <w:sz w:val="24"/>
          <w:szCs w:val="24"/>
          <w:lang w:eastAsia="it-IT"/>
        </w:rPr>
        <w:t xml:space="preserve"> rendicont</w:t>
      </w:r>
      <w:r w:rsidR="00216BD5">
        <w:rPr>
          <w:rFonts w:ascii="Times New Roman" w:eastAsia="Times New Roman" w:hAnsi="Times New Roman" w:cs="Times New Roman"/>
          <w:color w:val="111111"/>
          <w:sz w:val="24"/>
          <w:szCs w:val="24"/>
          <w:lang w:eastAsia="it-IT"/>
        </w:rPr>
        <w:t>i</w:t>
      </w:r>
      <w:r w:rsidRPr="00681379">
        <w:rPr>
          <w:rFonts w:ascii="Times New Roman" w:eastAsia="Times New Roman" w:hAnsi="Times New Roman" w:cs="Times New Roman"/>
          <w:color w:val="111111"/>
          <w:sz w:val="24"/>
          <w:szCs w:val="24"/>
          <w:lang w:eastAsia="it-IT"/>
        </w:rPr>
        <w:t xml:space="preserve">, la sottoscritta responsabile del servizio del Comune di </w:t>
      </w:r>
      <w:r w:rsidR="00216BD5">
        <w:rPr>
          <w:rFonts w:ascii="Times New Roman" w:eastAsia="Times New Roman" w:hAnsi="Times New Roman" w:cs="Times New Roman"/>
          <w:color w:val="111111"/>
          <w:sz w:val="24"/>
          <w:szCs w:val="24"/>
          <w:lang w:eastAsia="it-IT"/>
        </w:rPr>
        <w:t>Arpino</w:t>
      </w:r>
      <w:r w:rsidRPr="00681379">
        <w:rPr>
          <w:rFonts w:ascii="Times New Roman" w:eastAsia="Times New Roman" w:hAnsi="Times New Roman" w:cs="Times New Roman"/>
          <w:color w:val="111111"/>
          <w:sz w:val="24"/>
          <w:szCs w:val="24"/>
          <w:lang w:eastAsia="it-IT"/>
        </w:rPr>
        <w:t xml:space="preserve"> illustra, di seguito, in modo chiaro e trasparente la destinazione delle somme attribuite a questo Comune: </w:t>
      </w:r>
      <w:r w:rsidR="00216BD5">
        <w:rPr>
          <w:rFonts w:ascii="Times New Roman" w:eastAsia="Times New Roman" w:hAnsi="Times New Roman" w:cs="Times New Roman"/>
          <w:color w:val="111111"/>
          <w:sz w:val="24"/>
          <w:szCs w:val="24"/>
          <w:lang w:eastAsia="it-IT"/>
        </w:rPr>
        <w:t>contributo al Centro di accoglienza “</w:t>
      </w:r>
      <w:proofErr w:type="spellStart"/>
      <w:r w:rsidR="00216BD5">
        <w:rPr>
          <w:rFonts w:ascii="Times New Roman" w:eastAsia="Times New Roman" w:hAnsi="Times New Roman" w:cs="Times New Roman"/>
          <w:color w:val="111111"/>
          <w:sz w:val="24"/>
          <w:szCs w:val="24"/>
          <w:lang w:eastAsia="it-IT"/>
        </w:rPr>
        <w:t>Effatà</w:t>
      </w:r>
      <w:proofErr w:type="spellEnd"/>
      <w:r w:rsidR="00216BD5">
        <w:rPr>
          <w:rFonts w:ascii="Times New Roman" w:eastAsia="Times New Roman" w:hAnsi="Times New Roman" w:cs="Times New Roman"/>
          <w:color w:val="111111"/>
          <w:sz w:val="24"/>
          <w:szCs w:val="24"/>
          <w:lang w:eastAsia="it-IT"/>
        </w:rPr>
        <w:t>” che da anni si occupa di minori in difficoltà, allontanati dalla famiglia e che si trovano in situazioni di abbandono</w:t>
      </w:r>
      <w:r w:rsidRPr="00681379">
        <w:rPr>
          <w:rFonts w:ascii="Times New Roman" w:eastAsia="Times New Roman" w:hAnsi="Times New Roman" w:cs="Times New Roman"/>
          <w:color w:val="111111"/>
          <w:sz w:val="24"/>
          <w:szCs w:val="24"/>
          <w:lang w:eastAsia="it-IT"/>
        </w:rPr>
        <w:t>.</w:t>
      </w:r>
    </w:p>
    <w:p w:rsidR="00681379" w:rsidRPr="00681379" w:rsidRDefault="00681379" w:rsidP="000A46E4">
      <w:pPr>
        <w:shd w:val="clear" w:color="auto" w:fill="FFFFFF"/>
        <w:spacing w:before="240" w:after="240" w:line="240" w:lineRule="auto"/>
        <w:ind w:right="229"/>
        <w:jc w:val="both"/>
        <w:rPr>
          <w:rFonts w:ascii="Times New Roman" w:eastAsia="Times New Roman" w:hAnsi="Times New Roman" w:cs="Times New Roman"/>
          <w:color w:val="111111"/>
          <w:sz w:val="24"/>
          <w:szCs w:val="24"/>
          <w:lang w:eastAsia="it-IT"/>
        </w:rPr>
      </w:pPr>
      <w:r w:rsidRPr="00681379">
        <w:rPr>
          <w:rFonts w:ascii="Times New Roman" w:eastAsia="Times New Roman" w:hAnsi="Times New Roman" w:cs="Times New Roman"/>
          <w:color w:val="111111"/>
          <w:sz w:val="24"/>
          <w:szCs w:val="24"/>
          <w:lang w:eastAsia="it-IT"/>
        </w:rPr>
        <w:lastRenderedPageBreak/>
        <w:t>La presente relazione illustrativa, unitamente a</w:t>
      </w:r>
      <w:r w:rsidR="00216BD5">
        <w:rPr>
          <w:rFonts w:ascii="Times New Roman" w:eastAsia="Times New Roman" w:hAnsi="Times New Roman" w:cs="Times New Roman"/>
          <w:color w:val="111111"/>
          <w:sz w:val="24"/>
          <w:szCs w:val="24"/>
          <w:lang w:eastAsia="it-IT"/>
        </w:rPr>
        <w:t>i</w:t>
      </w:r>
      <w:r w:rsidRPr="00681379">
        <w:rPr>
          <w:rFonts w:ascii="Times New Roman" w:eastAsia="Times New Roman" w:hAnsi="Times New Roman" w:cs="Times New Roman"/>
          <w:color w:val="111111"/>
          <w:sz w:val="24"/>
          <w:szCs w:val="24"/>
          <w:lang w:eastAsia="it-IT"/>
        </w:rPr>
        <w:t xml:space="preserve"> rendicont</w:t>
      </w:r>
      <w:r w:rsidR="00216BD5">
        <w:rPr>
          <w:rFonts w:ascii="Times New Roman" w:eastAsia="Times New Roman" w:hAnsi="Times New Roman" w:cs="Times New Roman"/>
          <w:color w:val="111111"/>
          <w:sz w:val="24"/>
          <w:szCs w:val="24"/>
          <w:lang w:eastAsia="it-IT"/>
        </w:rPr>
        <w:t>i</w:t>
      </w:r>
      <w:r w:rsidRPr="00681379">
        <w:rPr>
          <w:rFonts w:ascii="Times New Roman" w:eastAsia="Times New Roman" w:hAnsi="Times New Roman" w:cs="Times New Roman"/>
          <w:color w:val="111111"/>
          <w:sz w:val="24"/>
          <w:szCs w:val="24"/>
          <w:lang w:eastAsia="it-IT"/>
        </w:rPr>
        <w:t xml:space="preserve">, di cui costituisce allegato verrà pubblicata sul sito internet istituzionale del Comune di </w:t>
      </w:r>
      <w:r w:rsidR="00216BD5">
        <w:rPr>
          <w:rFonts w:ascii="Times New Roman" w:eastAsia="Times New Roman" w:hAnsi="Times New Roman" w:cs="Times New Roman"/>
          <w:color w:val="111111"/>
          <w:sz w:val="24"/>
          <w:szCs w:val="24"/>
          <w:lang w:eastAsia="it-IT"/>
        </w:rPr>
        <w:t>Arpino</w:t>
      </w:r>
      <w:r w:rsidRPr="00681379">
        <w:rPr>
          <w:rFonts w:ascii="Times New Roman" w:eastAsia="Times New Roman" w:hAnsi="Times New Roman" w:cs="Times New Roman"/>
          <w:color w:val="111111"/>
          <w:sz w:val="24"/>
          <w:szCs w:val="24"/>
          <w:lang w:eastAsia="it-IT"/>
        </w:rPr>
        <w:t>.</w:t>
      </w:r>
    </w:p>
    <w:p w:rsidR="00681379" w:rsidRPr="00681379" w:rsidRDefault="00681379" w:rsidP="000A46E4">
      <w:pPr>
        <w:shd w:val="clear" w:color="auto" w:fill="FFFFFF"/>
        <w:spacing w:before="240" w:after="240" w:line="240" w:lineRule="auto"/>
        <w:ind w:right="229"/>
        <w:jc w:val="both"/>
        <w:rPr>
          <w:rFonts w:ascii="Times New Roman" w:eastAsia="Times New Roman" w:hAnsi="Times New Roman" w:cs="Times New Roman"/>
          <w:color w:val="111111"/>
          <w:sz w:val="24"/>
          <w:szCs w:val="24"/>
          <w:lang w:eastAsia="it-IT"/>
        </w:rPr>
      </w:pPr>
      <w:r w:rsidRPr="00681379">
        <w:rPr>
          <w:rFonts w:ascii="Times New Roman" w:eastAsia="Times New Roman" w:hAnsi="Times New Roman" w:cs="Times New Roman"/>
          <w:color w:val="111111"/>
          <w:sz w:val="24"/>
          <w:szCs w:val="24"/>
          <w:lang w:eastAsia="it-IT"/>
        </w:rPr>
        <w:t>La rendicontazione verrà conservata agli atti</w:t>
      </w:r>
      <w:r w:rsidR="00216BD5">
        <w:rPr>
          <w:rFonts w:ascii="Times New Roman" w:eastAsia="Times New Roman" w:hAnsi="Times New Roman" w:cs="Times New Roman"/>
          <w:color w:val="111111"/>
          <w:sz w:val="24"/>
          <w:szCs w:val="24"/>
          <w:lang w:eastAsia="it-IT"/>
        </w:rPr>
        <w:t xml:space="preserve">, del Comune, </w:t>
      </w:r>
      <w:r w:rsidRPr="00681379">
        <w:rPr>
          <w:rFonts w:ascii="Times New Roman" w:eastAsia="Times New Roman" w:hAnsi="Times New Roman" w:cs="Times New Roman"/>
          <w:color w:val="111111"/>
          <w:sz w:val="24"/>
          <w:szCs w:val="24"/>
          <w:lang w:eastAsia="it-IT"/>
        </w:rPr>
        <w:t xml:space="preserve">per la durata di anni dieci e </w:t>
      </w:r>
      <w:r w:rsidR="00216BD5">
        <w:rPr>
          <w:rFonts w:ascii="Times New Roman" w:eastAsia="Times New Roman" w:hAnsi="Times New Roman" w:cs="Times New Roman"/>
          <w:color w:val="111111"/>
          <w:sz w:val="24"/>
          <w:szCs w:val="24"/>
          <w:lang w:eastAsia="it-IT"/>
        </w:rPr>
        <w:t>sa</w:t>
      </w:r>
      <w:r w:rsidRPr="00681379">
        <w:rPr>
          <w:rFonts w:ascii="Times New Roman" w:eastAsia="Times New Roman" w:hAnsi="Times New Roman" w:cs="Times New Roman"/>
          <w:color w:val="111111"/>
          <w:sz w:val="24"/>
          <w:szCs w:val="24"/>
          <w:lang w:eastAsia="it-IT"/>
        </w:rPr>
        <w:t>rà disponibile in caso di controlli ispettivi da parte dell’Amministrazione rogante</w:t>
      </w:r>
      <w:r w:rsidR="00216BD5" w:rsidRPr="00216BD5">
        <w:rPr>
          <w:rFonts w:ascii="Times New Roman" w:eastAsia="Times New Roman" w:hAnsi="Times New Roman" w:cs="Times New Roman"/>
          <w:color w:val="111111"/>
          <w:sz w:val="24"/>
          <w:szCs w:val="24"/>
          <w:lang w:eastAsia="it-IT"/>
        </w:rPr>
        <w:t xml:space="preserve"> </w:t>
      </w:r>
      <w:r w:rsidR="00216BD5">
        <w:rPr>
          <w:rFonts w:ascii="Times New Roman" w:eastAsia="Times New Roman" w:hAnsi="Times New Roman" w:cs="Times New Roman"/>
          <w:color w:val="111111"/>
          <w:sz w:val="24"/>
          <w:szCs w:val="24"/>
          <w:lang w:eastAsia="it-IT"/>
        </w:rPr>
        <w:t>essendo il</w:t>
      </w:r>
      <w:r w:rsidR="00216BD5" w:rsidRPr="00681379">
        <w:rPr>
          <w:rFonts w:ascii="Times New Roman" w:eastAsia="Times New Roman" w:hAnsi="Times New Roman" w:cs="Times New Roman"/>
          <w:color w:val="111111"/>
          <w:sz w:val="24"/>
          <w:szCs w:val="24"/>
          <w:lang w:eastAsia="it-IT"/>
        </w:rPr>
        <w:t xml:space="preserve"> contributo di importo inferiore a €. 20.000,00</w:t>
      </w:r>
      <w:r w:rsidRPr="00681379">
        <w:rPr>
          <w:rFonts w:ascii="Times New Roman" w:eastAsia="Times New Roman" w:hAnsi="Times New Roman" w:cs="Times New Roman"/>
          <w:color w:val="111111"/>
          <w:sz w:val="24"/>
          <w:szCs w:val="24"/>
          <w:lang w:eastAsia="it-IT"/>
        </w:rPr>
        <w:t>.</w:t>
      </w:r>
    </w:p>
    <w:p w:rsidR="000557E6" w:rsidRDefault="00216BD5" w:rsidP="000557E6">
      <w:pPr>
        <w:shd w:val="clear" w:color="auto" w:fill="FFFFFF"/>
        <w:spacing w:before="240" w:after="240" w:line="240" w:lineRule="auto"/>
        <w:ind w:left="229" w:right="229"/>
        <w:jc w:val="both"/>
        <w:rPr>
          <w:rFonts w:ascii="Times New Roman" w:eastAsia="Times New Roman" w:hAnsi="Times New Roman" w:cs="Times New Roman"/>
          <w:color w:val="111111"/>
          <w:sz w:val="24"/>
          <w:szCs w:val="24"/>
          <w:lang w:eastAsia="it-IT"/>
        </w:rPr>
      </w:pPr>
      <w:r>
        <w:rPr>
          <w:rFonts w:ascii="Times New Roman" w:eastAsia="Times New Roman" w:hAnsi="Times New Roman" w:cs="Times New Roman"/>
          <w:color w:val="111111"/>
          <w:sz w:val="24"/>
          <w:szCs w:val="24"/>
          <w:lang w:eastAsia="it-IT"/>
        </w:rPr>
        <w:t>Arpino</w:t>
      </w:r>
      <w:r w:rsidR="00681379" w:rsidRPr="00681379">
        <w:rPr>
          <w:rFonts w:ascii="Times New Roman" w:eastAsia="Times New Roman" w:hAnsi="Times New Roman" w:cs="Times New Roman"/>
          <w:color w:val="111111"/>
          <w:sz w:val="24"/>
          <w:szCs w:val="24"/>
          <w:lang w:eastAsia="it-IT"/>
        </w:rPr>
        <w:t>, 1</w:t>
      </w:r>
      <w:r>
        <w:rPr>
          <w:rFonts w:ascii="Times New Roman" w:eastAsia="Times New Roman" w:hAnsi="Times New Roman" w:cs="Times New Roman"/>
          <w:color w:val="111111"/>
          <w:sz w:val="24"/>
          <w:szCs w:val="24"/>
          <w:lang w:eastAsia="it-IT"/>
        </w:rPr>
        <w:t>9</w:t>
      </w:r>
      <w:r w:rsidR="00681379" w:rsidRPr="00681379">
        <w:rPr>
          <w:rFonts w:ascii="Times New Roman" w:eastAsia="Times New Roman" w:hAnsi="Times New Roman" w:cs="Times New Roman"/>
          <w:color w:val="111111"/>
          <w:sz w:val="24"/>
          <w:szCs w:val="24"/>
          <w:lang w:eastAsia="it-IT"/>
        </w:rPr>
        <w:t>/1</w:t>
      </w:r>
      <w:r>
        <w:rPr>
          <w:rFonts w:ascii="Times New Roman" w:eastAsia="Times New Roman" w:hAnsi="Times New Roman" w:cs="Times New Roman"/>
          <w:color w:val="111111"/>
          <w:sz w:val="24"/>
          <w:szCs w:val="24"/>
          <w:lang w:eastAsia="it-IT"/>
        </w:rPr>
        <w:t>2</w:t>
      </w:r>
      <w:r w:rsidR="00681379" w:rsidRPr="00681379">
        <w:rPr>
          <w:rFonts w:ascii="Times New Roman" w:eastAsia="Times New Roman" w:hAnsi="Times New Roman" w:cs="Times New Roman"/>
          <w:color w:val="111111"/>
          <w:sz w:val="24"/>
          <w:szCs w:val="24"/>
          <w:lang w:eastAsia="it-IT"/>
        </w:rPr>
        <w:t>/201</w:t>
      </w:r>
      <w:r>
        <w:rPr>
          <w:rFonts w:ascii="Times New Roman" w:eastAsia="Times New Roman" w:hAnsi="Times New Roman" w:cs="Times New Roman"/>
          <w:color w:val="111111"/>
          <w:sz w:val="24"/>
          <w:szCs w:val="24"/>
          <w:lang w:eastAsia="it-IT"/>
        </w:rPr>
        <w:t>9</w:t>
      </w:r>
    </w:p>
    <w:p w:rsidR="000557E6" w:rsidRDefault="000557E6" w:rsidP="000557E6">
      <w:pPr>
        <w:shd w:val="clear" w:color="auto" w:fill="FFFFFF"/>
        <w:spacing w:before="240" w:after="240" w:line="240" w:lineRule="auto"/>
        <w:ind w:left="229" w:right="229"/>
        <w:jc w:val="both"/>
        <w:rPr>
          <w:rFonts w:ascii="Times New Roman" w:eastAsia="Times New Roman" w:hAnsi="Times New Roman" w:cs="Times New Roman"/>
          <w:color w:val="111111"/>
          <w:sz w:val="24"/>
          <w:szCs w:val="24"/>
          <w:lang w:eastAsia="it-IT"/>
        </w:rPr>
      </w:pPr>
    </w:p>
    <w:p w:rsidR="000557E6" w:rsidRPr="000557E6" w:rsidRDefault="000557E6" w:rsidP="000557E6">
      <w:pPr>
        <w:shd w:val="clear" w:color="auto" w:fill="FFFFFF"/>
        <w:spacing w:before="240" w:after="240" w:line="240" w:lineRule="auto"/>
        <w:ind w:left="229" w:right="229"/>
        <w:jc w:val="both"/>
        <w:rPr>
          <w:rFonts w:ascii="Times New Roman" w:eastAsia="Times New Roman" w:hAnsi="Times New Roman" w:cs="Times New Roman"/>
          <w:color w:val="111111"/>
          <w:sz w:val="24"/>
          <w:szCs w:val="24"/>
          <w:lang w:eastAsia="it-IT"/>
        </w:rPr>
      </w:pPr>
      <w:r>
        <w:rPr>
          <w:rFonts w:ascii="Times New Roman" w:eastAsia="Times New Roman" w:hAnsi="Times New Roman" w:cs="Times New Roman"/>
          <w:noProof/>
          <w:color w:val="111111"/>
          <w:sz w:val="24"/>
          <w:szCs w:val="24"/>
          <w:lang w:eastAsia="it-IT"/>
        </w:rPr>
        <w:drawing>
          <wp:anchor distT="0" distB="0" distL="114300" distR="114300" simplePos="0" relativeHeight="251658240" behindDoc="0" locked="0" layoutInCell="1" allowOverlap="1">
            <wp:simplePos x="0" y="0"/>
            <wp:positionH relativeFrom="column">
              <wp:posOffset>146740</wp:posOffset>
            </wp:positionH>
            <wp:positionV relativeFrom="paragraph">
              <wp:posOffset>1699</wp:posOffset>
            </wp:positionV>
            <wp:extent cx="990000" cy="1123200"/>
            <wp:effectExtent l="0" t="0" r="635" b="127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o comun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0000" cy="1123200"/>
                    </a:xfrm>
                    <a:prstGeom prst="rect">
                      <a:avLst/>
                    </a:prstGeom>
                  </pic:spPr>
                </pic:pic>
              </a:graphicData>
            </a:graphic>
            <wp14:sizeRelH relativeFrom="margin">
              <wp14:pctWidth>0</wp14:pctWidth>
            </wp14:sizeRelH>
            <wp14:sizeRelV relativeFrom="margin">
              <wp14:pctHeight>0</wp14:pctHeight>
            </wp14:sizeRelV>
          </wp:anchor>
        </w:drawing>
      </w:r>
    </w:p>
    <w:p w:rsidR="000557E6" w:rsidRDefault="000557E6" w:rsidP="000557E6">
      <w:pPr>
        <w:ind w:left="5664" w:firstLine="708"/>
        <w:jc w:val="both"/>
        <w:rPr>
          <w:rFonts w:ascii="Times New Roman" w:hAnsi="Times New Roman" w:cs="Times New Roman"/>
          <w:sz w:val="24"/>
          <w:szCs w:val="24"/>
        </w:rPr>
      </w:pPr>
      <w:r>
        <w:rPr>
          <w:rFonts w:ascii="Times New Roman" w:hAnsi="Times New Roman" w:cs="Times New Roman"/>
          <w:sz w:val="24"/>
          <w:szCs w:val="24"/>
        </w:rPr>
        <w:t>Il Responsabile del Servizio</w:t>
      </w:r>
    </w:p>
    <w:p w:rsidR="00C06BA7" w:rsidRPr="000A46E4" w:rsidRDefault="000557E6" w:rsidP="000557E6">
      <w:pPr>
        <w:ind w:left="5664" w:firstLine="708"/>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0A46E4" w:rsidRPr="000A46E4">
        <w:rPr>
          <w:rFonts w:ascii="Times New Roman" w:hAnsi="Times New Roman" w:cs="Times New Roman"/>
          <w:sz w:val="24"/>
          <w:szCs w:val="24"/>
        </w:rPr>
        <w:t>f.to Franca Sacchetti</w:t>
      </w:r>
    </w:p>
    <w:sectPr w:rsidR="00C06BA7" w:rsidRPr="000A46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379"/>
    <w:rsid w:val="000557E6"/>
    <w:rsid w:val="000A46E4"/>
    <w:rsid w:val="00216BD5"/>
    <w:rsid w:val="00650410"/>
    <w:rsid w:val="00681379"/>
    <w:rsid w:val="00945298"/>
    <w:rsid w:val="00CC0068"/>
    <w:rsid w:val="00F11A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85C64-6839-43D7-B77B-024F67AE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81379"/>
    <w:pPr>
      <w:spacing w:after="0" w:line="240" w:lineRule="auto"/>
    </w:pPr>
  </w:style>
  <w:style w:type="paragraph" w:styleId="Testofumetto">
    <w:name w:val="Balloon Text"/>
    <w:basedOn w:val="Normale"/>
    <w:link w:val="TestofumettoCarattere"/>
    <w:uiPriority w:val="99"/>
    <w:semiHidden/>
    <w:unhideWhenUsed/>
    <w:rsid w:val="00216BD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16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0786">
      <w:bodyDiv w:val="1"/>
      <w:marLeft w:val="0"/>
      <w:marRight w:val="0"/>
      <w:marTop w:val="0"/>
      <w:marBottom w:val="0"/>
      <w:divBdr>
        <w:top w:val="none" w:sz="0" w:space="0" w:color="auto"/>
        <w:left w:val="none" w:sz="0" w:space="0" w:color="auto"/>
        <w:bottom w:val="none" w:sz="0" w:space="0" w:color="auto"/>
        <w:right w:val="none" w:sz="0" w:space="0" w:color="auto"/>
      </w:divBdr>
      <w:divsChild>
        <w:div w:id="1493251345">
          <w:marLeft w:val="0"/>
          <w:marRight w:val="0"/>
          <w:marTop w:val="0"/>
          <w:marBottom w:val="0"/>
          <w:divBdr>
            <w:top w:val="none" w:sz="0" w:space="0" w:color="auto"/>
            <w:left w:val="none" w:sz="0" w:space="0" w:color="auto"/>
            <w:bottom w:val="none" w:sz="0" w:space="0" w:color="auto"/>
            <w:right w:val="none" w:sz="0" w:space="0" w:color="auto"/>
          </w:divBdr>
        </w:div>
        <w:div w:id="615065158">
          <w:marLeft w:val="0"/>
          <w:marRight w:val="0"/>
          <w:marTop w:val="0"/>
          <w:marBottom w:val="0"/>
          <w:divBdr>
            <w:top w:val="none" w:sz="0" w:space="0" w:color="auto"/>
            <w:left w:val="none" w:sz="0" w:space="0" w:color="auto"/>
            <w:bottom w:val="none" w:sz="0" w:space="0" w:color="auto"/>
            <w:right w:val="none" w:sz="0" w:space="0" w:color="auto"/>
          </w:divBdr>
          <w:divsChild>
            <w:div w:id="1940482246">
              <w:marLeft w:val="0"/>
              <w:marRight w:val="0"/>
              <w:marTop w:val="0"/>
              <w:marBottom w:val="0"/>
              <w:divBdr>
                <w:top w:val="none" w:sz="0" w:space="0" w:color="auto"/>
                <w:left w:val="none" w:sz="0" w:space="0" w:color="auto"/>
                <w:bottom w:val="none" w:sz="0" w:space="0" w:color="auto"/>
                <w:right w:val="none" w:sz="0" w:space="0" w:color="auto"/>
              </w:divBdr>
            </w:div>
          </w:divsChild>
        </w:div>
        <w:div w:id="1543589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630</Words>
  <Characters>3593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LEN2019</dc:creator>
  <cp:keywords/>
  <dc:description/>
  <cp:lastModifiedBy>LEN2019</cp:lastModifiedBy>
  <cp:revision>1</cp:revision>
  <cp:lastPrinted>2020-07-14T11:33:00Z</cp:lastPrinted>
  <dcterms:created xsi:type="dcterms:W3CDTF">2020-07-14T11:16:00Z</dcterms:created>
  <dcterms:modified xsi:type="dcterms:W3CDTF">2020-07-14T12:06:00Z</dcterms:modified>
</cp:coreProperties>
</file>