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FE" w:rsidRPr="004556FE" w:rsidRDefault="004556FE" w:rsidP="004556FE">
      <w:pPr>
        <w:jc w:val="center"/>
        <w:rPr>
          <w:b/>
          <w:sz w:val="28"/>
          <w:szCs w:val="28"/>
        </w:rPr>
      </w:pPr>
      <w:r w:rsidRPr="004556FE">
        <w:rPr>
          <w:b/>
          <w:sz w:val="28"/>
          <w:szCs w:val="28"/>
        </w:rPr>
        <w:t>AVVISO</w:t>
      </w:r>
    </w:p>
    <w:p w:rsidR="00EC53F3" w:rsidRPr="004556FE" w:rsidRDefault="004556FE" w:rsidP="004556FE">
      <w:pPr>
        <w:jc w:val="both"/>
        <w:rPr>
          <w:sz w:val="24"/>
          <w:szCs w:val="24"/>
        </w:rPr>
      </w:pPr>
      <w:r w:rsidRPr="004556FE">
        <w:rPr>
          <w:sz w:val="24"/>
          <w:szCs w:val="24"/>
        </w:rPr>
        <w:t>AVVISO PUBBLICO PER L'ACQUISIZIONE DI MANIFESTAZIONI DI INTERESSE AI FINI DELLA NOMINA DEL COMPONENTE DELL'ORGANISMO INDIPENDENTE DI VALUTAZIONE DELLA PERFORMANCE 2020/2022 DEL COMUNE DI ARPINO.</w:t>
      </w:r>
    </w:p>
    <w:p w:rsidR="00EC53F3" w:rsidRPr="004556FE" w:rsidRDefault="00EC53F3" w:rsidP="004556FE">
      <w:pPr>
        <w:jc w:val="center"/>
        <w:rPr>
          <w:sz w:val="24"/>
          <w:szCs w:val="24"/>
        </w:rPr>
      </w:pPr>
      <w:r w:rsidRPr="004556FE">
        <w:rPr>
          <w:sz w:val="24"/>
          <w:szCs w:val="24"/>
        </w:rPr>
        <w:t xml:space="preserve">IL </w:t>
      </w:r>
      <w:r w:rsidR="00F6081B" w:rsidRPr="004556FE">
        <w:rPr>
          <w:sz w:val="24"/>
          <w:szCs w:val="24"/>
        </w:rPr>
        <w:t>SINDACO</w:t>
      </w:r>
    </w:p>
    <w:p w:rsidR="00EC53F3" w:rsidRDefault="00EC53F3" w:rsidP="00EC53F3">
      <w:r>
        <w:t>Vist</w:t>
      </w:r>
      <w:r w:rsidR="004556FE">
        <w:t>o</w:t>
      </w:r>
      <w:r>
        <w:t>:</w:t>
      </w:r>
    </w:p>
    <w:p w:rsidR="00EC53F3" w:rsidRDefault="00EC53F3" w:rsidP="00EC53F3">
      <w:r>
        <w:t>-</w:t>
      </w:r>
      <w:r>
        <w:tab/>
        <w:t xml:space="preserve">il </w:t>
      </w:r>
      <w:proofErr w:type="spellStart"/>
      <w:r>
        <w:t>D.Lgs.</w:t>
      </w:r>
      <w:proofErr w:type="spellEnd"/>
      <w:r>
        <w:t xml:space="preserve"> n. 267/2000, specialmente l'art. 147;</w:t>
      </w:r>
    </w:p>
    <w:p w:rsidR="00EC53F3" w:rsidRDefault="00EC53F3" w:rsidP="00E366F6">
      <w:pPr>
        <w:jc w:val="both"/>
      </w:pPr>
      <w:r>
        <w:t>-</w:t>
      </w:r>
      <w:r>
        <w:tab/>
        <w:t xml:space="preserve">il </w:t>
      </w:r>
      <w:proofErr w:type="spellStart"/>
      <w:r>
        <w:t>D.Lgs.</w:t>
      </w:r>
      <w:proofErr w:type="spellEnd"/>
      <w:r>
        <w:t xml:space="preserve"> n. 286/1999 che ha attribuito ai servizi di controllo interni o nuclei di valutazione il compito di verificare la corretta ed economica gestione delle risorse pubbliche, l'imparzialità e il buon andamento </w:t>
      </w:r>
      <w:r w:rsidR="00F6081B">
        <w:t>dell'azione am</w:t>
      </w:r>
      <w:r>
        <w:t>ministrativa;</w:t>
      </w:r>
    </w:p>
    <w:p w:rsidR="00EC53F3" w:rsidRDefault="00EC53F3" w:rsidP="00E366F6">
      <w:pPr>
        <w:jc w:val="both"/>
      </w:pPr>
      <w:r>
        <w:t>-</w:t>
      </w:r>
      <w:r>
        <w:tab/>
        <w:t xml:space="preserve">il </w:t>
      </w:r>
      <w:proofErr w:type="spellStart"/>
      <w:r w:rsidR="00F6081B">
        <w:t>D</w:t>
      </w:r>
      <w:r>
        <w:t>.Lgs.</w:t>
      </w:r>
      <w:proofErr w:type="spellEnd"/>
      <w:r>
        <w:t xml:space="preserve"> n. 150/2009 relativo all'ottimizzazione della produttività del lavoro pubblico e di efficienza e trasparenza delle pubbliche amministrazioni, come modificato dal </w:t>
      </w:r>
      <w:proofErr w:type="spellStart"/>
      <w:r>
        <w:t>D.Lgs.</w:t>
      </w:r>
      <w:proofErr w:type="spellEnd"/>
      <w:r>
        <w:t xml:space="preserve"> n. 74/2017;</w:t>
      </w:r>
    </w:p>
    <w:p w:rsidR="00EC53F3" w:rsidRDefault="00EC53F3" w:rsidP="00E366F6">
      <w:pPr>
        <w:jc w:val="both"/>
      </w:pPr>
      <w:r>
        <w:t>-</w:t>
      </w:r>
      <w:r>
        <w:tab/>
        <w:t>la Delibera CIVIT n. 12 del 27 febbraio 2013 "Requisiti e procedimento per la nomina dei componenti dell'Organismo Indipendente di Valutazione (OIV)”;</w:t>
      </w:r>
    </w:p>
    <w:p w:rsidR="00EC53F3" w:rsidRDefault="00EC53F3" w:rsidP="00E72D32">
      <w:pPr>
        <w:jc w:val="both"/>
      </w:pPr>
      <w:r>
        <w:t>-</w:t>
      </w:r>
      <w:r>
        <w:tab/>
        <w:t>il D.P.R. n. 105/2016 recante “</w:t>
      </w:r>
      <w:r w:rsidRPr="00F6081B">
        <w:rPr>
          <w:i/>
        </w:rPr>
        <w:t>Regolamento di disciplina delle funzioni del Dipartimento della funzione pubblica della Presidenza del Consiglio dei ministri in materia di misurazione e valutazione della performance delle pubbliche amministrazioni</w:t>
      </w:r>
      <w:r>
        <w:t>”;</w:t>
      </w:r>
    </w:p>
    <w:p w:rsidR="00EC53F3" w:rsidRDefault="00EC53F3" w:rsidP="00EC53F3">
      <w:r>
        <w:t>-</w:t>
      </w:r>
      <w:r>
        <w:tab/>
        <w:t xml:space="preserve">il </w:t>
      </w:r>
      <w:r w:rsidR="00F6081B">
        <w:t xml:space="preserve">vigente </w:t>
      </w:r>
      <w:r>
        <w:t>Regolamento comunale;</w:t>
      </w:r>
    </w:p>
    <w:p w:rsidR="00EC53F3" w:rsidRDefault="00F6081B" w:rsidP="00E72D32">
      <w:pPr>
        <w:jc w:val="both"/>
      </w:pPr>
      <w:r>
        <w:t xml:space="preserve">Considerato che </w:t>
      </w:r>
      <w:r w:rsidR="00EC53F3">
        <w:t xml:space="preserve">il Comune di </w:t>
      </w:r>
      <w:r>
        <w:t>Arpino</w:t>
      </w:r>
      <w:r w:rsidR="00EC53F3">
        <w:t xml:space="preserve"> con deliberazione della Giunta Comunale n. 1</w:t>
      </w:r>
      <w:r>
        <w:t>85</w:t>
      </w:r>
      <w:r w:rsidR="00EC53F3">
        <w:t xml:space="preserve"> del </w:t>
      </w:r>
      <w:r>
        <w:t>15</w:t>
      </w:r>
      <w:r w:rsidR="00EC53F3">
        <w:t>/</w:t>
      </w:r>
      <w:r>
        <w:t>09</w:t>
      </w:r>
      <w:r w:rsidR="00EC53F3">
        <w:t>/201</w:t>
      </w:r>
      <w:r>
        <w:t>0, modificata con deliberazione del Sub Commissario Straordinario in sostituzione del Consiglio Comunale n. 36 del 27/12/2012</w:t>
      </w:r>
      <w:r w:rsidR="00E72D32">
        <w:t xml:space="preserve">, ha istituito l'O.I.V. ai sensi dell'art. 14 del </w:t>
      </w:r>
      <w:proofErr w:type="spellStart"/>
      <w:r w:rsidR="00E72D32">
        <w:t>D.Lgs.</w:t>
      </w:r>
      <w:proofErr w:type="spellEnd"/>
      <w:r w:rsidR="00E72D32">
        <w:t xml:space="preserve"> 150/2009</w:t>
      </w:r>
      <w:r w:rsidR="00EC53F3">
        <w:t>;</w:t>
      </w:r>
    </w:p>
    <w:p w:rsidR="001C426B" w:rsidRDefault="00EC53F3" w:rsidP="00E366F6">
      <w:pPr>
        <w:jc w:val="both"/>
      </w:pPr>
      <w:r>
        <w:t xml:space="preserve">Considerato che l'incarico dell'attuale O.I.V., conferito al dott. </w:t>
      </w:r>
      <w:r w:rsidR="001C426B">
        <w:t>Marino Venditti</w:t>
      </w:r>
      <w:r>
        <w:t xml:space="preserve"> è scaduto, e, pertanto, deve ora procedersi all'individuazione del suo componente in conformità alla disciplina del DPR n. 105/2016 per il triennio 20</w:t>
      </w:r>
      <w:r w:rsidR="001C426B">
        <w:t>20</w:t>
      </w:r>
      <w:r>
        <w:t>/202</w:t>
      </w:r>
      <w:r w:rsidR="001C426B">
        <w:t>2</w:t>
      </w:r>
      <w:r>
        <w:t xml:space="preserve">; </w:t>
      </w:r>
    </w:p>
    <w:p w:rsidR="00EC53F3" w:rsidRDefault="00EC53F3" w:rsidP="001C426B">
      <w:pPr>
        <w:jc w:val="both"/>
      </w:pPr>
      <w:r>
        <w:t xml:space="preserve">Dato atto che </w:t>
      </w:r>
      <w:r w:rsidR="001C426B">
        <w:t>l</w:t>
      </w:r>
      <w:r>
        <w:t>'</w:t>
      </w:r>
      <w:r w:rsidR="001C426B">
        <w:t>O.I</w:t>
      </w:r>
      <w:r>
        <w:t>.V. dura in carica tre anni, rinnovabile per una sola vota, a decorrere dalla data del provvedimento di nomina, e, comunque, fino alla nomina del nuovo Organismo</w:t>
      </w:r>
      <w:r w:rsidR="00A522E6">
        <w:t>;</w:t>
      </w:r>
    </w:p>
    <w:p w:rsidR="005F2E4C" w:rsidRDefault="00EC53F3" w:rsidP="001C426B">
      <w:pPr>
        <w:jc w:val="both"/>
      </w:pPr>
      <w:r>
        <w:t xml:space="preserve">Visto che </w:t>
      </w:r>
      <w:r w:rsidR="001C426B">
        <w:t>il</w:t>
      </w:r>
      <w:r>
        <w:t xml:space="preserve"> Regolamento comunale prevede che la nomina dell'</w:t>
      </w:r>
      <w:proofErr w:type="spellStart"/>
      <w:r>
        <w:t>O.l.V</w:t>
      </w:r>
      <w:proofErr w:type="spellEnd"/>
      <w:r>
        <w:t xml:space="preserve">., avvenga con provvedimento del Sindaco, e che questo </w:t>
      </w:r>
      <w:r w:rsidR="00A522E6">
        <w:t>possa essere</w:t>
      </w:r>
      <w:r>
        <w:t xml:space="preserve"> composto da un componente esterno;</w:t>
      </w:r>
    </w:p>
    <w:p w:rsidR="00EC53F3" w:rsidRDefault="00EC53F3" w:rsidP="004556FE">
      <w:pPr>
        <w:jc w:val="center"/>
      </w:pPr>
      <w:r>
        <w:t>SI RENDE NOTO</w:t>
      </w:r>
    </w:p>
    <w:p w:rsidR="00EC53F3" w:rsidRDefault="00EC53F3" w:rsidP="00EC53F3">
      <w:pPr>
        <w:jc w:val="both"/>
      </w:pPr>
      <w:proofErr w:type="gramStart"/>
      <w:r>
        <w:t>che</w:t>
      </w:r>
      <w:proofErr w:type="gramEnd"/>
      <w:r>
        <w:t xml:space="preserve">, è indetta una procedura comparativa finalizzata alla nomina dell'Organismo Indipendente di Valutazione del Comune di </w:t>
      </w:r>
      <w:r w:rsidR="001C426B">
        <w:t>Arpino</w:t>
      </w:r>
      <w:r>
        <w:t>, in forma monocratica, per la durata di tre anni.</w:t>
      </w:r>
    </w:p>
    <w:p w:rsidR="00EC53F3" w:rsidRDefault="00EC53F3" w:rsidP="00EC53F3">
      <w:pPr>
        <w:jc w:val="both"/>
      </w:pPr>
      <w:r>
        <w:t>Il componente è individuato, previa valutazione comparativa dei curricul</w:t>
      </w:r>
      <w:r w:rsidR="00A522E6">
        <w:t>a</w:t>
      </w:r>
      <w:r>
        <w:t xml:space="preserve"> e dell'esperienza maturata, tra </w:t>
      </w:r>
      <w:r w:rsidR="001C426B">
        <w:t>coloro</w:t>
      </w:r>
      <w:r>
        <w:t xml:space="preserve"> che presenteranno la propria candidatura.</w:t>
      </w:r>
    </w:p>
    <w:p w:rsidR="00EC53F3" w:rsidRDefault="00EC53F3" w:rsidP="00EC53F3">
      <w:r>
        <w:t>Art.1-</w:t>
      </w:r>
      <w:r w:rsidR="004556FE">
        <w:t xml:space="preserve"> </w:t>
      </w:r>
      <w:r>
        <w:t>0GGETTO DELL'INCARICO</w:t>
      </w:r>
    </w:p>
    <w:p w:rsidR="00EC53F3" w:rsidRDefault="00EC53F3" w:rsidP="001C426B">
      <w:pPr>
        <w:jc w:val="both"/>
      </w:pPr>
      <w:r>
        <w:t xml:space="preserve">L'Organismo Indipendente di Valutazione della performance svolge le funzioni previste dall'art. 14 del </w:t>
      </w:r>
      <w:proofErr w:type="spellStart"/>
      <w:r>
        <w:t>D.Lgs.</w:t>
      </w:r>
      <w:proofErr w:type="spellEnd"/>
      <w:r>
        <w:t xml:space="preserve"> n. 150/2009 nonché quelle indicate nel Regolamento comunale di organizzazione degli uffici e dei servizi e nel Regolamento comunale sul sistema di valutazione, misurazione e trasparenza della performance. </w:t>
      </w:r>
    </w:p>
    <w:p w:rsidR="004556FE" w:rsidRDefault="004556FE" w:rsidP="00EC53F3"/>
    <w:p w:rsidR="00EC53F3" w:rsidRDefault="00EC53F3" w:rsidP="00EC53F3">
      <w:r>
        <w:t>Art. 2</w:t>
      </w:r>
      <w:r w:rsidR="004556FE">
        <w:t xml:space="preserve"> - </w:t>
      </w:r>
      <w:r>
        <w:t xml:space="preserve"> DURATA E COMPENSO</w:t>
      </w:r>
    </w:p>
    <w:p w:rsidR="00EC53F3" w:rsidRDefault="00EC53F3" w:rsidP="00EC53F3">
      <w:pPr>
        <w:jc w:val="both"/>
      </w:pPr>
      <w:r>
        <w:t>L'incarico, ha durata triennale, decorrente dalla sottoscrizione del disciplinare di incarico, non è prorogabile ed è rinnovabile una sola volta, previa procedura comparativa ai sensi dell'art. 7, comma 1, del D.M. del 2 dicembre 2016.</w:t>
      </w:r>
    </w:p>
    <w:p w:rsidR="001C426B" w:rsidRDefault="00EC53F3" w:rsidP="00EC53F3">
      <w:pPr>
        <w:jc w:val="both"/>
      </w:pPr>
      <w:r>
        <w:t>Il corrispettivo annuo previsto per l'esecuzione di tutte le prestazioni oggetto del presente incarico è pari ad €.</w:t>
      </w:r>
      <w:r w:rsidR="001C426B">
        <w:t xml:space="preserve"> </w:t>
      </w:r>
      <w:r>
        <w:t>3.</w:t>
      </w:r>
      <w:r w:rsidR="001C426B">
        <w:t>0</w:t>
      </w:r>
      <w:r>
        <w:t>00,00, lord</w:t>
      </w:r>
      <w:r w:rsidR="001C426B">
        <w:t>e omnicomprensive di eventuali rimborsi e spese di viaggio.</w:t>
      </w:r>
      <w:r>
        <w:t xml:space="preserve"> </w:t>
      </w:r>
    </w:p>
    <w:p w:rsidR="00EC53F3" w:rsidRDefault="00EC53F3" w:rsidP="00EC53F3">
      <w:pPr>
        <w:jc w:val="both"/>
      </w:pPr>
      <w:r>
        <w:t>In caso di rinuncia anticipata rispetto alla durata dell'incarico o di revoca dello stesso, il compenso riconosciuto sarà solo quello corrispondente al periodo di effettivo svolgimento delle attività dovute. Sia in caso di rinuncia che in caso di termine naturale dell'incarico, il professionista si impegna a concludere le attività non ancora perfezionate, relativamente all’annualità di competenza e a fornire una dettagliata relazione scritta, senza oneri ulteriori per l'amministrazione.</w:t>
      </w:r>
    </w:p>
    <w:p w:rsidR="00EC53F3" w:rsidRDefault="00EC53F3" w:rsidP="00EC53F3">
      <w:r>
        <w:t>Art. 3 - REQUISITI DI PARTECIPAZIONE</w:t>
      </w:r>
    </w:p>
    <w:p w:rsidR="00EC53F3" w:rsidRDefault="00EC53F3" w:rsidP="00A522E6">
      <w:pPr>
        <w:jc w:val="both"/>
      </w:pPr>
      <w:r>
        <w:t>Per la partecipazione alla procedura comparativa candidati dovranno</w:t>
      </w:r>
      <w:r w:rsidR="00955A82">
        <w:t xml:space="preserve"> </w:t>
      </w:r>
      <w:r>
        <w:t>essere in possesso</w:t>
      </w:r>
      <w:r w:rsidR="00BC1847">
        <w:t xml:space="preserve"> dell’iscrizione</w:t>
      </w:r>
      <w:r>
        <w:t xml:space="preserve"> </w:t>
      </w:r>
      <w:r w:rsidR="00BC1847">
        <w:t>nel</w:t>
      </w:r>
      <w:r w:rsidR="00BC1847">
        <w:rPr>
          <w:color w:val="000000"/>
        </w:rPr>
        <w:t xml:space="preserve">l'Elenco nazionale dei componenti degli Organismi indipendenti di valutazione di cui all’art. 14 bis </w:t>
      </w:r>
      <w:r w:rsidR="00E366F6">
        <w:rPr>
          <w:color w:val="000000"/>
        </w:rPr>
        <w:t xml:space="preserve">del </w:t>
      </w:r>
      <w:r w:rsidR="00E366F6">
        <w:t>d.lgs.</w:t>
      </w:r>
      <w:r w:rsidR="00955A82">
        <w:t xml:space="preserve"> n. 150 /2009; </w:t>
      </w:r>
    </w:p>
    <w:p w:rsidR="006A7AE2" w:rsidRDefault="00EC53F3" w:rsidP="00EC53F3">
      <w:pPr>
        <w:jc w:val="both"/>
      </w:pPr>
      <w:r>
        <w:t xml:space="preserve"> </w:t>
      </w:r>
      <w:proofErr w:type="gramStart"/>
      <w:r>
        <w:t>non</w:t>
      </w:r>
      <w:proofErr w:type="gramEnd"/>
      <w:r>
        <w:t xml:space="preserve"> trovarsi in alcuna delle cause </w:t>
      </w:r>
      <w:r w:rsidR="00BC1847">
        <w:t>di esclusione di cui all’art. 14, comma 8 del</w:t>
      </w:r>
      <w:bookmarkStart w:id="0" w:name="_GoBack"/>
      <w:bookmarkEnd w:id="0"/>
      <w:r w:rsidR="00BC1847">
        <w:t xml:space="preserve"> d.lgs. 150/2009,</w:t>
      </w:r>
    </w:p>
    <w:p w:rsidR="00EC53F3" w:rsidRDefault="006A7AE2" w:rsidP="00EC53F3">
      <w:pPr>
        <w:jc w:val="both"/>
      </w:pPr>
      <w:proofErr w:type="gramStart"/>
      <w:r>
        <w:t>non</w:t>
      </w:r>
      <w:proofErr w:type="gramEnd"/>
      <w:r>
        <w:t xml:space="preserve"> trovarsi</w:t>
      </w:r>
      <w:r w:rsidR="00BC1847">
        <w:t xml:space="preserve"> in alcuna</w:t>
      </w:r>
      <w:r w:rsidR="00CF5B6D">
        <w:t xml:space="preserve"> condizione </w:t>
      </w:r>
      <w:r w:rsidR="00EC53F3">
        <w:t xml:space="preserve">di </w:t>
      </w:r>
      <w:proofErr w:type="spellStart"/>
      <w:r w:rsidR="00EC53F3">
        <w:t>inconferibilità</w:t>
      </w:r>
      <w:proofErr w:type="spellEnd"/>
      <w:r w:rsidR="00EC53F3">
        <w:t xml:space="preserve"> e/o incompatibilità di cui al </w:t>
      </w:r>
      <w:proofErr w:type="spellStart"/>
      <w:r w:rsidR="00EC53F3">
        <w:t>D.Lgs.</w:t>
      </w:r>
      <w:proofErr w:type="spellEnd"/>
      <w:r w:rsidR="00EC53F3">
        <w:t xml:space="preserve"> n. 39/</w:t>
      </w:r>
      <w:r w:rsidR="00E366F6">
        <w:t>2013, attestata</w:t>
      </w:r>
      <w:r w:rsidR="005F40D1">
        <w:t xml:space="preserve"> con</w:t>
      </w:r>
      <w:r w:rsidR="00EC53F3">
        <w:t xml:space="preserve"> formale dichiarazione che il soggetto dovrà presentare in occasione della candidatura.</w:t>
      </w:r>
    </w:p>
    <w:p w:rsidR="00EC53F3" w:rsidRDefault="00EC53F3" w:rsidP="00EC53F3">
      <w:r>
        <w:t xml:space="preserve">Art. </w:t>
      </w:r>
      <w:r w:rsidR="004556FE">
        <w:t>4</w:t>
      </w:r>
      <w:r>
        <w:t xml:space="preserve"> - DOCUMENTI E MODALITÀ DI PRESENTAZIONE DELLA CANDIDATURA</w:t>
      </w:r>
    </w:p>
    <w:p w:rsidR="00EC53F3" w:rsidRDefault="00EC53F3" w:rsidP="004E3F0D">
      <w:pPr>
        <w:jc w:val="both"/>
      </w:pPr>
      <w:r>
        <w:t>I soggetti interessati ad assumere l'incarico in questione sono tenuti a presentare apposita Istanza di manifestazione di interesse, debitamente sottoscritta a pena di esclusione, utilizzando il modello allegato al presente avviso. All'istanza occorre allegare:</w:t>
      </w:r>
    </w:p>
    <w:p w:rsidR="00EC53F3" w:rsidRDefault="00EC53F3" w:rsidP="004E3F0D">
      <w:pPr>
        <w:jc w:val="both"/>
      </w:pPr>
      <w:r>
        <w:t>•</w:t>
      </w:r>
      <w:r>
        <w:tab/>
        <w:t>curriculum vitae in formato europeo, datato e firmato da cui risultino in modo dettagliato il percorso di studi, i ti</w:t>
      </w:r>
      <w:r w:rsidR="004E3F0D">
        <w:t xml:space="preserve">toli posseduti, le esperienze </w:t>
      </w:r>
      <w:r w:rsidR="005F40D1">
        <w:t>p</w:t>
      </w:r>
      <w:r>
        <w:t>rofessionali maturate, nonché ogni altra informazione che il candidato ritenga utile fornire ai fini della valutazione;</w:t>
      </w:r>
    </w:p>
    <w:p w:rsidR="00EC53F3" w:rsidRDefault="00EC53F3" w:rsidP="004E3F0D">
      <w:pPr>
        <w:jc w:val="both"/>
      </w:pPr>
      <w:r>
        <w:t>•</w:t>
      </w:r>
      <w:r>
        <w:tab/>
        <w:t xml:space="preserve">relazione descrittiva con specificazione dell'esperienza maturata presso le amministrazioni pubbliche e le imprese private nella misurazione e valutazione della performance organizzativa ed individuale, nella pianificazione, nel controllo di gestione, nella programmazione finanziaria e di bilancio e nel </w:t>
      </w:r>
      <w:proofErr w:type="spellStart"/>
      <w:r>
        <w:t>risk</w:t>
      </w:r>
      <w:proofErr w:type="spellEnd"/>
      <w:r>
        <w:t xml:space="preserve"> management;</w:t>
      </w:r>
    </w:p>
    <w:p w:rsidR="00EC53F3" w:rsidRDefault="00EC53F3" w:rsidP="004E3F0D">
      <w:pPr>
        <w:jc w:val="both"/>
      </w:pPr>
      <w:r>
        <w:t>•</w:t>
      </w:r>
      <w:r>
        <w:tab/>
        <w:t xml:space="preserve">dichiarazione sostitutiva e atto di notorietà in merito all'assenza </w:t>
      </w:r>
      <w:r w:rsidR="004E3F0D">
        <w:t>di cause di</w:t>
      </w:r>
      <w:r>
        <w:t xml:space="preserve"> divieto di nomina, di conflitti di interesse ed altre cause ostative ai fini dell'assunzione dell'incarico;</w:t>
      </w:r>
    </w:p>
    <w:p w:rsidR="00EC53F3" w:rsidRDefault="00EC53F3" w:rsidP="00EC53F3">
      <w:r>
        <w:t>•</w:t>
      </w:r>
      <w:r>
        <w:tab/>
      </w:r>
      <w:r w:rsidR="004E3F0D">
        <w:t>fotocopia, non</w:t>
      </w:r>
      <w:r>
        <w:t xml:space="preserve"> </w:t>
      </w:r>
      <w:r w:rsidR="004E3F0D">
        <w:t>autenticata, di</w:t>
      </w:r>
      <w:r>
        <w:t xml:space="preserve"> </w:t>
      </w:r>
      <w:r w:rsidR="004E3F0D">
        <w:t>documento di identità del</w:t>
      </w:r>
      <w:r>
        <w:t xml:space="preserve"> </w:t>
      </w:r>
      <w:r w:rsidR="004E3F0D">
        <w:t>sottoscrittore in</w:t>
      </w:r>
      <w:r>
        <w:t xml:space="preserve"> </w:t>
      </w:r>
      <w:r w:rsidR="004E3F0D">
        <w:t>corso di</w:t>
      </w:r>
      <w:r>
        <w:t xml:space="preserve"> validità.</w:t>
      </w:r>
    </w:p>
    <w:p w:rsidR="00EC53F3" w:rsidRDefault="00EC53F3" w:rsidP="004E3F0D">
      <w:pPr>
        <w:jc w:val="both"/>
      </w:pPr>
      <w:r>
        <w:t xml:space="preserve">Le istanze di manifestazione di interesse dovranno essere inviate a questa Amministrazione entro le ore </w:t>
      </w:r>
      <w:r w:rsidR="005F40D1">
        <w:t>2</w:t>
      </w:r>
      <w:r>
        <w:t>3,</w:t>
      </w:r>
      <w:r w:rsidR="005F40D1">
        <w:t>59</w:t>
      </w:r>
      <w:r>
        <w:t xml:space="preserve"> di </w:t>
      </w:r>
      <w:r w:rsidR="0083478C">
        <w:t>sabato</w:t>
      </w:r>
      <w:r>
        <w:t xml:space="preserve"> </w:t>
      </w:r>
      <w:r w:rsidR="0083478C">
        <w:t>30</w:t>
      </w:r>
      <w:r>
        <w:t xml:space="preserve"> </w:t>
      </w:r>
      <w:r w:rsidR="005F40D1">
        <w:t>maggio</w:t>
      </w:r>
      <w:r>
        <w:t xml:space="preserve"> 20</w:t>
      </w:r>
      <w:r w:rsidR="005F40D1">
        <w:t>20</w:t>
      </w:r>
      <w:r>
        <w:t xml:space="preserve">, </w:t>
      </w:r>
      <w:r w:rsidR="005F40D1">
        <w:t>solo ed esclusivamente</w:t>
      </w:r>
      <w:r w:rsidR="0083478C">
        <w:t xml:space="preserve"> </w:t>
      </w:r>
      <w:r>
        <w:t xml:space="preserve">per mezzo di posta elettronica certificata (PEC) al seguente indirizzo PEC: </w:t>
      </w:r>
      <w:hyperlink r:id="rId5" w:history="1">
        <w:r w:rsidR="0083478C" w:rsidRPr="00441BEB">
          <w:rPr>
            <w:rStyle w:val="Collegamentoipertestuale"/>
          </w:rPr>
          <w:t>pec@comunearpinopec.it</w:t>
        </w:r>
      </w:hyperlink>
      <w:r w:rsidR="0083478C">
        <w:t xml:space="preserve"> </w:t>
      </w:r>
      <w:r>
        <w:t>indicando in oggetto "</w:t>
      </w:r>
      <w:r w:rsidR="004E3F0D">
        <w:t>Manifestazione di interesse alla nomina dell’Organismo Indipendente</w:t>
      </w:r>
      <w:r>
        <w:t xml:space="preserve"> di Valutazione Monocratico". L'istanza di manifestazione e i relativi allegati dovranno essere trasmessi in formato pdf. Non saranno prese in considerazione, e quindi escluse dalla procedura </w:t>
      </w:r>
      <w:r w:rsidR="006A7AE2">
        <w:t>comparativa</w:t>
      </w:r>
      <w:r>
        <w:t>, le istanze pervenute al suddetto indirizzo di PEC spedite da casella di posta elettronica non certificata.</w:t>
      </w:r>
    </w:p>
    <w:p w:rsidR="00EC53F3" w:rsidRDefault="004E3F0D" w:rsidP="004E3F0D">
      <w:pPr>
        <w:jc w:val="both"/>
      </w:pPr>
      <w:r>
        <w:lastRenderedPageBreak/>
        <w:t>Non verranno prese in considerazione</w:t>
      </w:r>
      <w:r w:rsidR="00EC53F3">
        <w:t xml:space="preserve"> </w:t>
      </w:r>
      <w:r>
        <w:t>l</w:t>
      </w:r>
      <w:r w:rsidR="00EC53F3">
        <w:t xml:space="preserve">e domande </w:t>
      </w:r>
      <w:r>
        <w:t>presentate o spedite dopo la</w:t>
      </w:r>
      <w:r w:rsidR="00EC53F3">
        <w:t xml:space="preserve"> scadenza del termine stabilito nel presente bando. La data di spedizione della domanda è stabilita e comprovata </w:t>
      </w:r>
      <w:r w:rsidR="0083478C">
        <w:t>dal</w:t>
      </w:r>
      <w:r w:rsidR="00EC53F3">
        <w:t>la ricevuta di consegna della PEC.</w:t>
      </w:r>
    </w:p>
    <w:p w:rsidR="00EC53F3" w:rsidRDefault="00EC53F3" w:rsidP="004E3F0D">
      <w:pPr>
        <w:jc w:val="both"/>
      </w:pPr>
      <w:r>
        <w:t xml:space="preserve">Nell'istanza di manifestazione di interesse, il candidato è tenuto ad autorizzare l'Amministrazione comunale, ai sensi del </w:t>
      </w:r>
      <w:proofErr w:type="spellStart"/>
      <w:r>
        <w:t>D.Lgs.</w:t>
      </w:r>
      <w:proofErr w:type="spellEnd"/>
      <w:r>
        <w:t xml:space="preserve"> n. 196/2003, al trattamento dei dati personali contenuti nella dichiarazione stessa nonché ad indicare l'indirizzo di posta elettronica presso cui desidera che vengano inviate le eventuali comunicazioni relative alla procedura comparativa</w:t>
      </w:r>
      <w:r w:rsidR="0083478C">
        <w:t>, se diversa da quella di spedizione</w:t>
      </w:r>
      <w:r>
        <w:t>.</w:t>
      </w:r>
    </w:p>
    <w:p w:rsidR="0083478C" w:rsidRDefault="00EC53F3" w:rsidP="004E3F0D">
      <w:pPr>
        <w:jc w:val="both"/>
      </w:pPr>
      <w:r>
        <w:t>La</w:t>
      </w:r>
      <w:r w:rsidR="004E3F0D">
        <w:t xml:space="preserve"> </w:t>
      </w:r>
      <w:r>
        <w:t>dichiarazione</w:t>
      </w:r>
      <w:r w:rsidR="004E3F0D">
        <w:t xml:space="preserve"> </w:t>
      </w:r>
      <w:r>
        <w:t>ed</w:t>
      </w:r>
      <w:r w:rsidR="004E3F0D">
        <w:t xml:space="preserve"> </w:t>
      </w:r>
      <w:r>
        <w:t>il</w:t>
      </w:r>
      <w:r w:rsidR="004E3F0D">
        <w:t xml:space="preserve"> </w:t>
      </w:r>
      <w:r>
        <w:t>presente</w:t>
      </w:r>
      <w:r w:rsidR="004E3F0D">
        <w:t xml:space="preserve"> </w:t>
      </w:r>
      <w:r>
        <w:t>avviso</w:t>
      </w:r>
      <w:r w:rsidR="004E3F0D">
        <w:t xml:space="preserve"> </w:t>
      </w:r>
      <w:r>
        <w:t>sono</w:t>
      </w:r>
      <w:r w:rsidR="004E3F0D">
        <w:t xml:space="preserve"> </w:t>
      </w:r>
      <w:r>
        <w:t>reperibili</w:t>
      </w:r>
      <w:r w:rsidR="004E3F0D">
        <w:t xml:space="preserve"> </w:t>
      </w:r>
      <w:r>
        <w:t>in "Amministrazione Trasparente - Bandi di concorso"</w:t>
      </w:r>
      <w:r w:rsidR="0083478C">
        <w:t xml:space="preserve"> e nell’home page del sito ufficiale del Comune di Arpino, </w:t>
      </w:r>
      <w:r>
        <w:t xml:space="preserve">nonché nell'apposita sezione del Portale della Performance del Dipartimento della Funzione Pubblica:https://performance.gov.it/avvisi-pubblici-di-selezione-comparativa </w:t>
      </w:r>
    </w:p>
    <w:p w:rsidR="00EC53F3" w:rsidRDefault="00EC53F3" w:rsidP="004E3F0D">
      <w:pPr>
        <w:jc w:val="both"/>
      </w:pPr>
      <w:r>
        <w:t>L'Amministrazione si riserva la facoltà di procedere a idonei controlli, anche a campione, sulla veridicità delle dichiarazioni sostitutive di certificazioni citate. Qualora dal controllo effettuato emerga la non veridicità del contenuto delle dichiarazioni, il candidato, oltre a rispondere ai sensi dell’art. 76 del D.P.R. n. 445/2000 e successive modifiche ed integrazioni, decade dai benefici eventualmente conseguenti dal provvedimento emanato sulla base della dichiarazione non veritiera.</w:t>
      </w:r>
    </w:p>
    <w:p w:rsidR="00EC53F3" w:rsidRDefault="00EC53F3" w:rsidP="004E3F0D">
      <w:pPr>
        <w:jc w:val="both"/>
      </w:pPr>
      <w:r>
        <w:t>Eventuali irregolarità della domanda dovranno essere regolarizzate da parte del candidato entro il termine stabilito dall'Amministrazione. La mancata regolarizzazione della domanda comporta l'esclusione dalla selezione.</w:t>
      </w:r>
    </w:p>
    <w:p w:rsidR="00EC53F3" w:rsidRDefault="00EC53F3" w:rsidP="004E3F0D">
      <w:pPr>
        <w:jc w:val="both"/>
      </w:pPr>
      <w:r>
        <w:t xml:space="preserve">L'individuazione del candidato, che costituirà l'OIV, previa valutazione delle domande pervenute, sarà effettuata dal Sindaco, il quale a propria discrezione, potrà procedere ad eventuale colloquio con uno o più candidati ritenuti di particolare interesse. La mancata presentazione in sede di presentazione dell'istanza di uno solo dei documenti quali curriculum e/o relazione accompagnatoria, darà luogo all'automatica esclusione dalla comparazione selettiva. In tutti gli altri casi nei quali si ritenesse discrezionalmente utile acquisire ulteriori elementi conoscitivi e/o precisazioni è facoltà del Sindaco chiedere ulteriori elementi integrativi. La nomina avverrà previa autorizzazione dell'Amministrazione di appartenenza, ex art. 53 del </w:t>
      </w:r>
      <w:proofErr w:type="spellStart"/>
      <w:r>
        <w:t>D.l.vo</w:t>
      </w:r>
      <w:proofErr w:type="spellEnd"/>
      <w:r>
        <w:t xml:space="preserve"> n. 165/2001, se il candidato</w:t>
      </w:r>
      <w:r w:rsidR="004E3F0D">
        <w:t xml:space="preserve"> </w:t>
      </w:r>
      <w:r>
        <w:t>è dipendente pubblico.</w:t>
      </w:r>
    </w:p>
    <w:p w:rsidR="00EC53F3" w:rsidRDefault="00EC53F3" w:rsidP="00EC53F3">
      <w:r>
        <w:t>È facoltà del Sindaco invitare a colloquio i candidati ritenuti maggiormente idonei all'incarico da ricoprire.</w:t>
      </w:r>
    </w:p>
    <w:p w:rsidR="00EC53F3" w:rsidRDefault="00EC53F3" w:rsidP="00EC53F3">
      <w:r>
        <w:t xml:space="preserve">Ai candidati verrà comunicato via PEC l'esito della selezione. </w:t>
      </w:r>
    </w:p>
    <w:p w:rsidR="00EC53F3" w:rsidRDefault="00EC53F3" w:rsidP="004E3F0D">
      <w:pPr>
        <w:jc w:val="both"/>
      </w:pPr>
      <w:r>
        <w:t>In esito alla selezione di cui al presente Avviso, non verrà attribuito nessun punteggio di valutazione né si procederà alla formazione di alcuna graduatoria;</w:t>
      </w:r>
    </w:p>
    <w:p w:rsidR="00EC53F3" w:rsidRDefault="00EC53F3" w:rsidP="00EC53F3">
      <w:pPr>
        <w:jc w:val="both"/>
      </w:pPr>
      <w:r>
        <w:t>Il nominativo, il curriculum e il compenso del candidato prescelto saranno pubblicati sul sito internet istituzionale dell'ente e sarà trasmesso al Dipartimento della Funzione pubblica per le pubblicazioni di competenza.</w:t>
      </w:r>
    </w:p>
    <w:p w:rsidR="00EC53F3" w:rsidRDefault="00EC53F3" w:rsidP="00EC53F3">
      <w:r>
        <w:t xml:space="preserve">Art. </w:t>
      </w:r>
      <w:r w:rsidR="004556FE">
        <w:t>5</w:t>
      </w:r>
      <w:r>
        <w:t xml:space="preserve"> - TRATTAMENTO DATI</w:t>
      </w:r>
    </w:p>
    <w:p w:rsidR="00EC53F3" w:rsidRDefault="00EC53F3" w:rsidP="004E3F0D">
      <w:pPr>
        <w:jc w:val="both"/>
      </w:pPr>
      <w:r>
        <w:t xml:space="preserve">I dati personali forniti dagli interessati saranno trattati nel rispetto del </w:t>
      </w:r>
      <w:proofErr w:type="spellStart"/>
      <w:r>
        <w:t>D.Lgs.</w:t>
      </w:r>
      <w:proofErr w:type="spellEnd"/>
      <w:r>
        <w:t xml:space="preserve"> n. 196/2003 per le finalità relative al procedimento amministrativo per il quale essi sono specificati e per finalità strettamente connesse (complementari ed integrative), nonché per gli adempimenti amministrativi conseguenti. Agli interessati sono riconosciuti i diritti di cui all'art. 7 del </w:t>
      </w:r>
      <w:proofErr w:type="spellStart"/>
      <w:r>
        <w:t>D.Lgs.</w:t>
      </w:r>
      <w:proofErr w:type="spellEnd"/>
      <w:r>
        <w:t xml:space="preserve"> </w:t>
      </w:r>
      <w:proofErr w:type="gramStart"/>
      <w:r>
        <w:t>citato</w:t>
      </w:r>
      <w:proofErr w:type="gramEnd"/>
      <w:r>
        <w:t>.</w:t>
      </w:r>
    </w:p>
    <w:p w:rsidR="00EC53F3" w:rsidRDefault="00EC53F3" w:rsidP="004E3F0D">
      <w:pPr>
        <w:jc w:val="both"/>
      </w:pPr>
      <w:r>
        <w:t xml:space="preserve">Il trattamento dei dati raccolti </w:t>
      </w:r>
      <w:r w:rsidR="004E3F0D">
        <w:t>avverrà nel</w:t>
      </w:r>
      <w:r>
        <w:t xml:space="preserve"> rispetto dei principi di correttezza, liceità e trasparenza e sarà effettuato in forma cartacea, informatizzata e telematica.</w:t>
      </w:r>
    </w:p>
    <w:p w:rsidR="00EC53F3" w:rsidRDefault="00EC53F3" w:rsidP="004E3F0D">
      <w:pPr>
        <w:jc w:val="both"/>
      </w:pPr>
      <w:r>
        <w:lastRenderedPageBreak/>
        <w:t>I dati raccolti potranno essere comunicati per le stesse finalità di carattere istituzionale nonché oggetto di pubblicazione nel sito istituzionale dell'Ente; il curriculum del candidato nominato verrà pubblicato nel sito internet dell'Ente con l'oscuramento dei dati superflui e non pertinenti.</w:t>
      </w:r>
    </w:p>
    <w:p w:rsidR="004556FE" w:rsidRDefault="004556FE" w:rsidP="00EC53F3"/>
    <w:p w:rsidR="00EC53F3" w:rsidRDefault="00EC53F3" w:rsidP="00EC53F3">
      <w:r>
        <w:t xml:space="preserve">Art. </w:t>
      </w:r>
      <w:r w:rsidR="004556FE">
        <w:t>6</w:t>
      </w:r>
      <w:r>
        <w:t xml:space="preserve"> - </w:t>
      </w:r>
      <w:r w:rsidR="004556FE" w:rsidRPr="004556FE">
        <w:t>NORME FINALI E DI RINVIO</w:t>
      </w:r>
    </w:p>
    <w:p w:rsidR="00EC53F3" w:rsidRDefault="00EC53F3" w:rsidP="004E3F0D">
      <w:pPr>
        <w:jc w:val="both"/>
      </w:pPr>
      <w:r>
        <w:t xml:space="preserve">Per quanto non espressamente indicato nel presente avviso, si fa richiamo alla normativa vigente. Il Comune di </w:t>
      </w:r>
      <w:r w:rsidR="009B01F5">
        <w:t>Arpino</w:t>
      </w:r>
      <w:r>
        <w:t xml:space="preserve"> si riserva il diritto di prorogare, riaprire i termini, modificare, sospendere o revocare il presente avviso, senza che i concorrenti possano, per questo, vantare diritti nei confronti dell'Ente.</w:t>
      </w:r>
    </w:p>
    <w:p w:rsidR="00EC53F3" w:rsidRDefault="00EC53F3" w:rsidP="00EC53F3">
      <w:r>
        <w:t>Allegati:</w:t>
      </w:r>
    </w:p>
    <w:p w:rsidR="00EC53F3" w:rsidRDefault="00EC53F3" w:rsidP="00EC53F3">
      <w:r>
        <w:t>1) Istanza di manifestazione di interesse.</w:t>
      </w:r>
    </w:p>
    <w:p w:rsidR="00EC53F3" w:rsidRDefault="00EC53F3" w:rsidP="00EC53F3"/>
    <w:p w:rsidR="0083635E" w:rsidRDefault="009B01F5" w:rsidP="0083635E">
      <w:pPr>
        <w:jc w:val="both"/>
      </w:pPr>
      <w:r>
        <w:t>Arpino</w:t>
      </w:r>
      <w:r w:rsidR="00EC53F3">
        <w:t xml:space="preserve">, lì </w:t>
      </w:r>
    </w:p>
    <w:p w:rsidR="004556FE" w:rsidRDefault="004556FE" w:rsidP="004556FE">
      <w:pPr>
        <w:ind w:left="6372" w:firstLine="708"/>
        <w:jc w:val="both"/>
      </w:pPr>
      <w:r>
        <w:t xml:space="preserve">     Il Sindaco</w:t>
      </w:r>
    </w:p>
    <w:p w:rsidR="004556FE" w:rsidRDefault="004556FE" w:rsidP="004556FE">
      <w:pPr>
        <w:ind w:left="6372" w:firstLine="708"/>
        <w:jc w:val="both"/>
      </w:pPr>
      <w:r>
        <w:t>Avv. Renato Rea</w:t>
      </w:r>
    </w:p>
    <w:sectPr w:rsidR="004556FE" w:rsidSect="00C24A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2B2"/>
    <w:multiLevelType w:val="hybridMultilevel"/>
    <w:tmpl w:val="494A00EA"/>
    <w:lvl w:ilvl="0" w:tplc="D14CF24E">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F3"/>
    <w:rsid w:val="001C426B"/>
    <w:rsid w:val="004556FE"/>
    <w:rsid w:val="0047426E"/>
    <w:rsid w:val="004B2F98"/>
    <w:rsid w:val="004E3F0D"/>
    <w:rsid w:val="005F2E4C"/>
    <w:rsid w:val="005F40D1"/>
    <w:rsid w:val="006A7AE2"/>
    <w:rsid w:val="006E1AB9"/>
    <w:rsid w:val="007B2220"/>
    <w:rsid w:val="0083478C"/>
    <w:rsid w:val="0083635E"/>
    <w:rsid w:val="00955A82"/>
    <w:rsid w:val="009B01F5"/>
    <w:rsid w:val="00A522E6"/>
    <w:rsid w:val="00B2346A"/>
    <w:rsid w:val="00BC1847"/>
    <w:rsid w:val="00C24A69"/>
    <w:rsid w:val="00CF5B6D"/>
    <w:rsid w:val="00DB43F9"/>
    <w:rsid w:val="00E366F6"/>
    <w:rsid w:val="00E72D32"/>
    <w:rsid w:val="00EC53F3"/>
    <w:rsid w:val="00F60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04F69-F124-46F5-8482-E63EE326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4A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3F0D"/>
    <w:pPr>
      <w:ind w:left="720"/>
      <w:contextualSpacing/>
    </w:pPr>
  </w:style>
  <w:style w:type="character" w:styleId="Collegamentoipertestuale">
    <w:name w:val="Hyperlink"/>
    <w:basedOn w:val="Carpredefinitoparagrafo"/>
    <w:uiPriority w:val="99"/>
    <w:unhideWhenUsed/>
    <w:rsid w:val="00834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c@comunearpin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1571</Words>
  <Characters>8959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LEN2019</cp:lastModifiedBy>
  <cp:revision>2</cp:revision>
  <dcterms:created xsi:type="dcterms:W3CDTF">2020-05-15T13:24:00Z</dcterms:created>
  <dcterms:modified xsi:type="dcterms:W3CDTF">2020-05-15T13:24:00Z</dcterms:modified>
</cp:coreProperties>
</file>